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908B91F" w14:textId="77777777" w:rsidR="00F20FDC" w:rsidRPr="00516AD9" w:rsidRDefault="00F20FDC" w:rsidP="006C25F1">
      <w:pPr>
        <w:pStyle w:val="Heading1"/>
        <w:spacing w:before="4pt"/>
        <w:ind w:start="5.95pt" w:firstLine="0pt"/>
      </w:pPr>
      <w:bookmarkStart w:id="0" w:name="_Hlk63063320"/>
      <w:r w:rsidRPr="00516AD9">
        <w:t xml:space="preserve">SECTION </w:t>
      </w:r>
      <w:r w:rsidR="009B2695">
        <w:t>26 27</w:t>
      </w:r>
      <w:r w:rsidR="006E46A0">
        <w:t xml:space="preserve"> 16</w:t>
      </w:r>
    </w:p>
    <w:p w14:paraId="1EB29CE0" w14:textId="77777777" w:rsidR="00F20FDC" w:rsidRPr="00516AD9" w:rsidRDefault="00F20FDC" w:rsidP="006C25F1">
      <w:pPr>
        <w:spacing w:before="5.95pt" w:line="12.15pt" w:lineRule="exact"/>
        <w:ind w:start="5.95pt"/>
        <w:rPr>
          <w:rFonts w:ascii="Arial" w:hAnsi="Arial" w:cs="Arial"/>
          <w:b/>
          <w:sz w:val="22"/>
          <w:szCs w:val="22"/>
        </w:rPr>
      </w:pPr>
      <w:r w:rsidRPr="00516AD9">
        <w:rPr>
          <w:rFonts w:ascii="Arial" w:hAnsi="Arial" w:cs="Arial"/>
          <w:b/>
          <w:sz w:val="22"/>
          <w:szCs w:val="22"/>
        </w:rPr>
        <w:t>SPECIFICATIONS</w:t>
      </w:r>
    </w:p>
    <w:p w14:paraId="45390335" w14:textId="77777777" w:rsidR="00DB5399" w:rsidRDefault="00F20FDC" w:rsidP="006C25F1">
      <w:pPr>
        <w:pStyle w:val="Heading1"/>
        <w:spacing w:line="18pt" w:lineRule="auto"/>
        <w:ind w:start="5.95pt" w:end="25pt" w:firstLine="0pt"/>
      </w:pPr>
      <w:r w:rsidRPr="00516AD9">
        <w:t xml:space="preserve">TAG: </w:t>
      </w:r>
      <w:bookmarkEnd w:id="0"/>
      <w:r w:rsidR="006E46A0">
        <w:t>Electrical Cabinets and Enclosures</w:t>
      </w:r>
    </w:p>
    <w:p w14:paraId="373CED2F" w14:textId="77777777" w:rsidR="00F20FDC" w:rsidRPr="00516AD9" w:rsidRDefault="00F20FDC" w:rsidP="006C25F1">
      <w:pPr>
        <w:pStyle w:val="Heading1"/>
        <w:spacing w:line="18pt" w:lineRule="auto"/>
        <w:ind w:start="5.95pt" w:end="25pt" w:firstLine="0pt"/>
      </w:pPr>
      <w:r w:rsidRPr="00516AD9">
        <w:t>PART 1- GENERAL</w:t>
      </w:r>
    </w:p>
    <w:p w14:paraId="3763F140" w14:textId="77777777" w:rsidR="00F20FDC" w:rsidRPr="00516AD9" w:rsidRDefault="00F20FDC" w:rsidP="006C25F1">
      <w:pPr>
        <w:pStyle w:val="ListParagraph"/>
        <w:numPr>
          <w:ilvl w:val="1"/>
          <w:numId w:val="3"/>
        </w:numPr>
        <w:tabs>
          <w:tab w:val="start" w:pos="27.05pt"/>
        </w:tabs>
        <w:spacing w:before="0pt"/>
        <w:rPr>
          <w:b/>
        </w:rPr>
      </w:pPr>
      <w:bookmarkStart w:id="1" w:name="1.1_SUMMARY"/>
      <w:bookmarkEnd w:id="1"/>
      <w:r w:rsidRPr="00516AD9">
        <w:rPr>
          <w:b/>
        </w:rPr>
        <w:t>SUMMARY</w:t>
      </w:r>
    </w:p>
    <w:p w14:paraId="102B018A" w14:textId="77777777" w:rsidR="00B23362" w:rsidRDefault="008810E0" w:rsidP="006E46A0">
      <w:pPr>
        <w:pStyle w:val="ListParagraph"/>
        <w:numPr>
          <w:ilvl w:val="2"/>
          <w:numId w:val="3"/>
        </w:numPr>
        <w:tabs>
          <w:tab w:val="start" w:pos="42pt"/>
        </w:tabs>
        <w:spacing w:before="2.90pt" w:line="12.35pt" w:lineRule="auto"/>
      </w:pPr>
      <w:bookmarkStart w:id="2" w:name="A._Type_I,_Low_Proximity_Hood_for_use_ov"/>
      <w:bookmarkStart w:id="3" w:name="BD2"/>
      <w:bookmarkEnd w:id="2"/>
      <w:r w:rsidRPr="008810E0">
        <w:t xml:space="preserve">The control package may be ordered as a Demand Control Ventilation (DCV), Smart Control (SC), Mixed Demand Control Ventilation (M-DCV), or Residential Hood (Residential-Hood). </w:t>
      </w:r>
    </w:p>
    <w:p w14:paraId="5CE6C414" w14:textId="77777777" w:rsidR="008158C3" w:rsidRDefault="008810E0" w:rsidP="006E46A0">
      <w:pPr>
        <w:pStyle w:val="ListParagraph"/>
        <w:numPr>
          <w:ilvl w:val="2"/>
          <w:numId w:val="3"/>
        </w:numPr>
        <w:tabs>
          <w:tab w:val="start" w:pos="42pt"/>
        </w:tabs>
        <w:spacing w:before="2.90pt" w:line="12.35pt" w:lineRule="auto"/>
      </w:pPr>
      <w:r w:rsidRPr="008810E0">
        <w:t xml:space="preserve">These systems are designed to control, activate, and operate the exhaust fan(s), supply fan(s), CORE system(s), and wash system dependent on the HMI settings and temperature sensors. </w:t>
      </w:r>
    </w:p>
    <w:p w14:paraId="1BFD0EE8" w14:textId="77777777" w:rsidR="00F20FDC" w:rsidRDefault="008810E0" w:rsidP="006E46A0">
      <w:pPr>
        <w:pStyle w:val="ListParagraph"/>
        <w:numPr>
          <w:ilvl w:val="2"/>
          <w:numId w:val="3"/>
        </w:numPr>
        <w:tabs>
          <w:tab w:val="start" w:pos="42pt"/>
        </w:tabs>
        <w:spacing w:before="2.90pt" w:line="12.35pt" w:lineRule="auto"/>
      </w:pPr>
      <w:r w:rsidRPr="008810E0">
        <w:t>The system can have up to two zones that the fans are assigned to. Each fan zone has several parameters that communicate with the system on how to operate.</w:t>
      </w:r>
    </w:p>
    <w:bookmarkEnd w:id="3"/>
    <w:p w14:paraId="56319360" w14:textId="77777777" w:rsidR="00F20FDC" w:rsidRPr="00516AD9" w:rsidRDefault="00F20FDC" w:rsidP="006C25F1">
      <w:pPr>
        <w:pStyle w:val="BodyText"/>
        <w:spacing w:before="0.25pt"/>
        <w:ind w:start="0pt" w:firstLine="0pt"/>
        <w:rPr>
          <w:sz w:val="21"/>
        </w:rPr>
      </w:pPr>
    </w:p>
    <w:p w14:paraId="46EFB373" w14:textId="77777777" w:rsidR="00F20FDC" w:rsidRPr="00516AD9" w:rsidRDefault="00F20FDC" w:rsidP="00172BC4">
      <w:pPr>
        <w:pStyle w:val="Heading1"/>
        <w:numPr>
          <w:ilvl w:val="1"/>
          <w:numId w:val="3"/>
        </w:numPr>
        <w:tabs>
          <w:tab w:val="start" w:pos="27.05pt"/>
        </w:tabs>
      </w:pPr>
      <w:bookmarkStart w:id="4" w:name="1.2_SUBMITTALS"/>
      <w:bookmarkEnd w:id="4"/>
      <w:r w:rsidRPr="00516AD9">
        <w:t>SUBMITTALS</w:t>
      </w:r>
    </w:p>
    <w:p w14:paraId="74C419FE" w14:textId="77777777" w:rsidR="00F20FDC" w:rsidRPr="00516AD9" w:rsidRDefault="00F20FDC" w:rsidP="00E46379">
      <w:pPr>
        <w:pStyle w:val="ListParagraph"/>
        <w:numPr>
          <w:ilvl w:val="2"/>
          <w:numId w:val="3"/>
        </w:numPr>
        <w:tabs>
          <w:tab w:val="start" w:pos="42pt"/>
        </w:tabs>
        <w:spacing w:line="12.35pt" w:lineRule="auto"/>
        <w:ind w:hanging="18pt"/>
      </w:pPr>
      <w:bookmarkStart w:id="5" w:name="A._The_manufacturer_assumes_no_liability"/>
      <w:bookmarkEnd w:id="5"/>
      <w:r w:rsidRPr="00516AD9">
        <w:t>The</w:t>
      </w:r>
      <w:r w:rsidRPr="00516AD9">
        <w:rPr>
          <w:spacing w:val="-4"/>
        </w:rPr>
        <w:t xml:space="preserve"> </w:t>
      </w:r>
      <w:r w:rsidRPr="00516AD9">
        <w:t>manufacturer</w:t>
      </w:r>
      <w:r w:rsidRPr="00516AD9">
        <w:rPr>
          <w:spacing w:val="-2"/>
        </w:rPr>
        <w:t xml:space="preserve"> </w:t>
      </w:r>
      <w:r w:rsidRPr="00516AD9">
        <w:t>assumes</w:t>
      </w:r>
      <w:r w:rsidRPr="00516AD9">
        <w:rPr>
          <w:spacing w:val="-2"/>
        </w:rPr>
        <w:t xml:space="preserve"> </w:t>
      </w:r>
      <w:r w:rsidRPr="00516AD9">
        <w:t>no</w:t>
      </w:r>
      <w:r w:rsidRPr="00516AD9">
        <w:rPr>
          <w:spacing w:val="-3"/>
        </w:rPr>
        <w:t xml:space="preserve"> </w:t>
      </w:r>
      <w:r w:rsidRPr="00516AD9">
        <w:t>liability</w:t>
      </w:r>
      <w:r w:rsidRPr="00516AD9">
        <w:rPr>
          <w:spacing w:val="-6"/>
        </w:rPr>
        <w:t xml:space="preserve"> </w:t>
      </w:r>
      <w:r w:rsidRPr="00516AD9">
        <w:t>for</w:t>
      </w:r>
      <w:r w:rsidRPr="00516AD9">
        <w:rPr>
          <w:spacing w:val="-2"/>
        </w:rPr>
        <w:t xml:space="preserve"> </w:t>
      </w:r>
      <w:r w:rsidRPr="00516AD9">
        <w:t>the</w:t>
      </w:r>
      <w:r w:rsidRPr="00516AD9">
        <w:rPr>
          <w:spacing w:val="-4"/>
        </w:rPr>
        <w:t xml:space="preserve"> </w:t>
      </w:r>
      <w:r w:rsidRPr="00516AD9">
        <w:t>use</w:t>
      </w:r>
      <w:r w:rsidRPr="00516AD9">
        <w:rPr>
          <w:spacing w:val="-4"/>
        </w:rPr>
        <w:t xml:space="preserve"> </w:t>
      </w:r>
      <w:r w:rsidRPr="00516AD9">
        <w:t>or</w:t>
      </w:r>
      <w:r w:rsidRPr="00516AD9">
        <w:rPr>
          <w:spacing w:val="-2"/>
        </w:rPr>
        <w:t xml:space="preserve"> </w:t>
      </w:r>
      <w:r w:rsidRPr="00516AD9">
        <w:t>results</w:t>
      </w:r>
      <w:r w:rsidRPr="00516AD9">
        <w:rPr>
          <w:spacing w:val="-6"/>
        </w:rPr>
        <w:t xml:space="preserve"> </w:t>
      </w:r>
      <w:r w:rsidRPr="00516AD9">
        <w:t>of</w:t>
      </w:r>
      <w:r w:rsidRPr="00516AD9">
        <w:rPr>
          <w:spacing w:val="-5"/>
        </w:rPr>
        <w:t xml:space="preserve"> </w:t>
      </w:r>
      <w:r w:rsidRPr="00516AD9">
        <w:t>use</w:t>
      </w:r>
      <w:r w:rsidRPr="00516AD9">
        <w:rPr>
          <w:spacing w:val="-4"/>
        </w:rPr>
        <w:t xml:space="preserve"> </w:t>
      </w:r>
      <w:r w:rsidRPr="00516AD9">
        <w:t>from</w:t>
      </w:r>
      <w:r w:rsidRPr="00516AD9">
        <w:rPr>
          <w:spacing w:val="-2"/>
        </w:rPr>
        <w:t xml:space="preserve"> </w:t>
      </w:r>
      <w:r w:rsidRPr="00516AD9">
        <w:t>this</w:t>
      </w:r>
      <w:r w:rsidRPr="00516AD9">
        <w:rPr>
          <w:spacing w:val="-1"/>
        </w:rPr>
        <w:t xml:space="preserve"> </w:t>
      </w:r>
      <w:r w:rsidRPr="00516AD9">
        <w:t>document. Specifications are to be reviewed by the engineer to confirm the project’s requirements and meet Federal, State, and Local codes and</w:t>
      </w:r>
      <w:r w:rsidRPr="00516AD9">
        <w:rPr>
          <w:spacing w:val="-10"/>
        </w:rPr>
        <w:t xml:space="preserve"> </w:t>
      </w:r>
      <w:r w:rsidRPr="00516AD9">
        <w:t>regulations.</w:t>
      </w:r>
    </w:p>
    <w:p w14:paraId="22260F99" w14:textId="77777777" w:rsidR="00F20FDC" w:rsidRPr="00516AD9" w:rsidRDefault="00F20FDC" w:rsidP="00172BC4">
      <w:pPr>
        <w:pStyle w:val="ListParagraph"/>
        <w:numPr>
          <w:ilvl w:val="2"/>
          <w:numId w:val="3"/>
        </w:numPr>
        <w:tabs>
          <w:tab w:val="start" w:pos="42pt"/>
        </w:tabs>
        <w:spacing w:before="2.95pt"/>
        <w:ind w:start="41.75pt" w:hanging="18pt"/>
      </w:pPr>
      <w:bookmarkStart w:id="6" w:name="B._As_the_manufacturer_continues_product"/>
      <w:bookmarkEnd w:id="6"/>
      <w:r w:rsidRPr="00516AD9">
        <w:t>As the manufacturer continues product development, it reserves the righ</w:t>
      </w:r>
      <w:r w:rsidR="00020C3D">
        <w:t xml:space="preserve">t </w:t>
      </w:r>
      <w:r w:rsidRPr="00516AD9">
        <w:t>to change design and specifications without</w:t>
      </w:r>
      <w:r w:rsidRPr="00516AD9">
        <w:rPr>
          <w:spacing w:val="-3"/>
        </w:rPr>
        <w:t xml:space="preserve"> </w:t>
      </w:r>
      <w:r w:rsidRPr="00516AD9">
        <w:t>notice.</w:t>
      </w:r>
    </w:p>
    <w:p w14:paraId="293130D5" w14:textId="77777777" w:rsidR="00F20FDC" w:rsidRPr="00516AD9" w:rsidRDefault="00F20FDC" w:rsidP="00E46379">
      <w:pPr>
        <w:pStyle w:val="ListParagraph"/>
        <w:numPr>
          <w:ilvl w:val="2"/>
          <w:numId w:val="3"/>
        </w:numPr>
        <w:tabs>
          <w:tab w:val="start" w:pos="42pt"/>
        </w:tabs>
        <w:spacing w:before="2.95pt" w:line="12.35pt" w:lineRule="auto"/>
        <w:ind w:hanging="18pt"/>
      </w:pPr>
      <w:bookmarkStart w:id="7" w:name="C._The_manufacturer_shall_supply_complet"/>
      <w:bookmarkEnd w:id="7"/>
      <w:r w:rsidRPr="00516AD9">
        <w:t xml:space="preserve">The manufacturer shall supply complete </w:t>
      </w:r>
      <w:proofErr w:type="gramStart"/>
      <w:r w:rsidRPr="00516AD9">
        <w:t>computer generated</w:t>
      </w:r>
      <w:proofErr w:type="gramEnd"/>
      <w:r w:rsidRPr="00516AD9">
        <w:t xml:space="preserve"> submittal drawings, including</w:t>
      </w:r>
      <w:r w:rsidRPr="00516AD9">
        <w:rPr>
          <w:spacing w:val="-14"/>
        </w:rPr>
        <w:t xml:space="preserve"> </w:t>
      </w:r>
      <w:r w:rsidRPr="00516AD9">
        <w:t>hood</w:t>
      </w:r>
      <w:r w:rsidRPr="00516AD9">
        <w:rPr>
          <w:spacing w:val="-14"/>
        </w:rPr>
        <w:t xml:space="preserve"> </w:t>
      </w:r>
      <w:r w:rsidRPr="00516AD9">
        <w:t>section</w:t>
      </w:r>
      <w:r w:rsidRPr="00516AD9">
        <w:rPr>
          <w:spacing w:val="-10"/>
        </w:rPr>
        <w:t xml:space="preserve"> </w:t>
      </w:r>
      <w:r w:rsidRPr="00516AD9">
        <w:t>view(s)</w:t>
      </w:r>
      <w:r w:rsidRPr="00516AD9">
        <w:rPr>
          <w:spacing w:val="-8"/>
        </w:rPr>
        <w:t xml:space="preserve"> </w:t>
      </w:r>
      <w:r w:rsidRPr="00516AD9">
        <w:t>and</w:t>
      </w:r>
      <w:r w:rsidRPr="00516AD9">
        <w:rPr>
          <w:spacing w:val="-9"/>
        </w:rPr>
        <w:t xml:space="preserve"> </w:t>
      </w:r>
      <w:r w:rsidRPr="00516AD9">
        <w:t>hood</w:t>
      </w:r>
      <w:r w:rsidRPr="00516AD9">
        <w:rPr>
          <w:spacing w:val="-13"/>
        </w:rPr>
        <w:t xml:space="preserve"> </w:t>
      </w:r>
      <w:r w:rsidRPr="00516AD9">
        <w:t>plan</w:t>
      </w:r>
      <w:r w:rsidRPr="00516AD9">
        <w:rPr>
          <w:spacing w:val="-14"/>
        </w:rPr>
        <w:t xml:space="preserve"> </w:t>
      </w:r>
      <w:r w:rsidRPr="00516AD9">
        <w:t>view(s).</w:t>
      </w:r>
      <w:r w:rsidRPr="00516AD9">
        <w:rPr>
          <w:spacing w:val="-14"/>
        </w:rPr>
        <w:t xml:space="preserve"> </w:t>
      </w:r>
      <w:r w:rsidRPr="00516AD9">
        <w:t>These</w:t>
      </w:r>
      <w:r w:rsidRPr="00516AD9">
        <w:rPr>
          <w:spacing w:val="-14"/>
        </w:rPr>
        <w:t xml:space="preserve"> </w:t>
      </w:r>
      <w:r w:rsidRPr="00516AD9">
        <w:t>drawings</w:t>
      </w:r>
      <w:r w:rsidRPr="00516AD9">
        <w:rPr>
          <w:spacing w:val="-15"/>
        </w:rPr>
        <w:t xml:space="preserve"> </w:t>
      </w:r>
      <w:r w:rsidRPr="00516AD9">
        <w:t>must</w:t>
      </w:r>
      <w:r w:rsidRPr="00516AD9">
        <w:rPr>
          <w:spacing w:val="-11"/>
        </w:rPr>
        <w:t xml:space="preserve"> </w:t>
      </w:r>
      <w:r w:rsidRPr="00516AD9">
        <w:t>be</w:t>
      </w:r>
      <w:r w:rsidRPr="00516AD9">
        <w:rPr>
          <w:spacing w:val="-14"/>
        </w:rPr>
        <w:t xml:space="preserve"> </w:t>
      </w:r>
      <w:r w:rsidRPr="00516AD9">
        <w:t>available to the engineer, architect, and owner for their use in construction, operation, and maintenance.</w:t>
      </w:r>
    </w:p>
    <w:p w14:paraId="5F2B2375" w14:textId="77777777" w:rsidR="00F20FDC" w:rsidRPr="00516AD9" w:rsidRDefault="00F20FDC" w:rsidP="006C25F1">
      <w:pPr>
        <w:pStyle w:val="BodyText"/>
        <w:spacing w:before="0.40pt"/>
        <w:ind w:start="0pt" w:firstLine="0pt"/>
        <w:rPr>
          <w:sz w:val="20"/>
        </w:rPr>
      </w:pPr>
    </w:p>
    <w:p w14:paraId="14FC35AB" w14:textId="77777777" w:rsidR="00F20FDC" w:rsidRPr="00516AD9" w:rsidRDefault="00F20FDC" w:rsidP="00172BC4">
      <w:pPr>
        <w:pStyle w:val="Heading1"/>
        <w:numPr>
          <w:ilvl w:val="1"/>
          <w:numId w:val="3"/>
        </w:numPr>
        <w:tabs>
          <w:tab w:val="start" w:pos="27.05pt"/>
        </w:tabs>
      </w:pPr>
      <w:bookmarkStart w:id="8" w:name="1.3_QUALITY_ASSURANCE"/>
      <w:bookmarkEnd w:id="8"/>
      <w:r w:rsidRPr="00516AD9">
        <w:t>QUALITY</w:t>
      </w:r>
      <w:r w:rsidRPr="00516AD9">
        <w:rPr>
          <w:spacing w:val="-13"/>
        </w:rPr>
        <w:t xml:space="preserve"> </w:t>
      </w:r>
      <w:r w:rsidRPr="00516AD9">
        <w:t>ASSURANCE</w:t>
      </w:r>
    </w:p>
    <w:p w14:paraId="2AA3A5C2" w14:textId="77777777" w:rsidR="00F20FDC" w:rsidRPr="008810E0" w:rsidRDefault="006E46A0" w:rsidP="006E46A0">
      <w:pPr>
        <w:pStyle w:val="ListParagraph"/>
        <w:numPr>
          <w:ilvl w:val="2"/>
          <w:numId w:val="3"/>
        </w:numPr>
        <w:tabs>
          <w:tab w:val="start" w:pos="42pt"/>
        </w:tabs>
        <w:spacing w:line="12.35pt" w:lineRule="auto"/>
        <w:ind w:end="11.10pt" w:hanging="18pt"/>
        <w:rPr>
          <w:sz w:val="20"/>
        </w:rPr>
      </w:pPr>
      <w:bookmarkStart w:id="9" w:name="A._This_hood_is_ETL-listed_to_standard_U"/>
      <w:bookmarkStart w:id="10" w:name="_Hlk65575794"/>
      <w:bookmarkEnd w:id="9"/>
      <w:r>
        <w:t xml:space="preserve">Control package shall be listed by ETL </w:t>
      </w:r>
      <w:r w:rsidR="008810E0">
        <w:t xml:space="preserve">and </w:t>
      </w:r>
      <w:r w:rsidR="008810E0" w:rsidRPr="008810E0">
        <w:t>complies with UL508A Standard</w:t>
      </w:r>
      <w:r w:rsidR="0076007F">
        <w:t xml:space="preserve"> </w:t>
      </w:r>
      <w:r w:rsidR="008810E0" w:rsidRPr="008810E0">
        <w:t>and CAN/CSA C22.2, No. 14-05 Standards.</w:t>
      </w:r>
    </w:p>
    <w:p w14:paraId="631AC5A3" w14:textId="77777777" w:rsidR="008810E0" w:rsidRPr="008810E0" w:rsidRDefault="008810E0" w:rsidP="00E46379">
      <w:pPr>
        <w:pStyle w:val="ListParagraph"/>
        <w:numPr>
          <w:ilvl w:val="2"/>
          <w:numId w:val="3"/>
        </w:numPr>
        <w:tabs>
          <w:tab w:val="start" w:pos="42pt"/>
        </w:tabs>
        <w:spacing w:line="12.35pt" w:lineRule="auto"/>
        <w:ind w:hanging="18pt"/>
      </w:pPr>
      <w:r>
        <w:t xml:space="preserve">ECPM03 Circuit Board shall be listed by </w:t>
      </w:r>
      <w:r w:rsidRPr="008810E0">
        <w:t>ETL and complies with UL 61010-1 Standard and CAN/CSA C22.2, No. 61010-1 Standards.</w:t>
      </w:r>
    </w:p>
    <w:p w14:paraId="151CE6F8" w14:textId="77777777" w:rsidR="00F20FDC" w:rsidRPr="00516AD9" w:rsidRDefault="00F20FDC" w:rsidP="006E46A0">
      <w:pPr>
        <w:pStyle w:val="Heading1"/>
        <w:numPr>
          <w:ilvl w:val="1"/>
          <w:numId w:val="3"/>
        </w:numPr>
        <w:tabs>
          <w:tab w:val="start" w:pos="27.05pt"/>
        </w:tabs>
        <w:spacing w:before="12pt"/>
      </w:pPr>
      <w:bookmarkStart w:id="11" w:name="1.4_WARRANTY"/>
      <w:bookmarkEnd w:id="10"/>
      <w:bookmarkEnd w:id="11"/>
      <w:r w:rsidRPr="00516AD9">
        <w:rPr>
          <w:spacing w:val="-2"/>
        </w:rPr>
        <w:t>WARRANTY</w:t>
      </w:r>
    </w:p>
    <w:p w14:paraId="10D56906" w14:textId="77777777" w:rsidR="00F20FDC" w:rsidRPr="00516AD9" w:rsidRDefault="00F20FDC" w:rsidP="006C25F1">
      <w:pPr>
        <w:pStyle w:val="ListParagraph"/>
        <w:numPr>
          <w:ilvl w:val="2"/>
          <w:numId w:val="3"/>
        </w:numPr>
        <w:tabs>
          <w:tab w:val="start" w:pos="41.95pt"/>
        </w:tabs>
        <w:ind w:start="41.90pt" w:hanging="18pt"/>
      </w:pPr>
      <w:bookmarkStart w:id="12" w:name="A._All_units_shall_be_provided_with_the_"/>
      <w:bookmarkEnd w:id="12"/>
      <w:r w:rsidRPr="00516AD9">
        <w:t>All units shall be provided with the following standard</w:t>
      </w:r>
      <w:r w:rsidRPr="00516AD9">
        <w:rPr>
          <w:spacing w:val="-4"/>
        </w:rPr>
        <w:t xml:space="preserve"> </w:t>
      </w:r>
      <w:r w:rsidRPr="00516AD9">
        <w:t>warranty:</w:t>
      </w:r>
    </w:p>
    <w:p w14:paraId="662AD61B" w14:textId="77777777" w:rsidR="00F20FDC" w:rsidRPr="00516AD9" w:rsidRDefault="00F20FDC" w:rsidP="00E46379">
      <w:pPr>
        <w:pStyle w:val="ListParagraph"/>
        <w:numPr>
          <w:ilvl w:val="3"/>
          <w:numId w:val="3"/>
        </w:numPr>
        <w:tabs>
          <w:tab w:val="start" w:pos="59.95pt"/>
        </w:tabs>
        <w:spacing w:before="3.40pt" w:line="12.35pt" w:lineRule="auto"/>
        <w:ind w:start="59.90pt"/>
      </w:pPr>
      <w:bookmarkStart w:id="13" w:name="1._This_equipment_is_warranted_to_be_fre"/>
      <w:bookmarkEnd w:id="13"/>
      <w:r w:rsidRPr="00516AD9">
        <w:t>This equipment is warranted to be free from defects in materials and</w:t>
      </w:r>
      <w:r w:rsidRPr="00516AD9">
        <w:rPr>
          <w:spacing w:val="-44"/>
        </w:rPr>
        <w:t xml:space="preserve"> </w:t>
      </w:r>
      <w:r w:rsidRPr="00516AD9">
        <w:t>workmanship, under normal use and service, for a period of 2-years from date of</w:t>
      </w:r>
      <w:r w:rsidRPr="00516AD9">
        <w:rPr>
          <w:spacing w:val="-28"/>
        </w:rPr>
        <w:t xml:space="preserve"> </w:t>
      </w:r>
      <w:r w:rsidRPr="00516AD9">
        <w:t>shipment.</w:t>
      </w:r>
    </w:p>
    <w:p w14:paraId="1464BC3A" w14:textId="77777777" w:rsidR="00F20FDC" w:rsidRPr="00516AD9" w:rsidRDefault="00F20FDC" w:rsidP="00DB20C8">
      <w:pPr>
        <w:pStyle w:val="ListParagraph"/>
        <w:numPr>
          <w:ilvl w:val="2"/>
          <w:numId w:val="3"/>
        </w:numPr>
        <w:tabs>
          <w:tab w:val="start" w:pos="41.95pt"/>
        </w:tabs>
        <w:spacing w:before="4pt" w:line="12.35pt" w:lineRule="auto"/>
        <w:ind w:start="41.75pt" w:hanging="18pt"/>
      </w:pPr>
      <w:bookmarkStart w:id="14" w:name="B._The_manufacturer_shall_not_be_liable_"/>
      <w:bookmarkEnd w:id="14"/>
      <w:r w:rsidRPr="00516AD9">
        <w:t>The manufacturer shall not be liable for incidental and consequential losses and damages potentially attributable to malfunctioning equipment. Should any part of the equipment prove to be defective in material or workmanship within the 2-year warranty period, upon examination by the manufacturer, such part will be repaired or replaced by manufacturer at no charge. The buyer shall pay all labor costs incurred in connection with such repair or replacement. Equipment shall not be returned without manufacturer’s prior authorization, and all returned equipment shall be shipped by the buyer, freight prepaid to a destination determined by the manufacturer.</w:t>
      </w:r>
    </w:p>
    <w:p w14:paraId="7795BE8E" w14:textId="77777777" w:rsidR="00F20FDC" w:rsidRDefault="00F20FDC" w:rsidP="00E46379">
      <w:pPr>
        <w:pStyle w:val="ListParagraph"/>
        <w:numPr>
          <w:ilvl w:val="2"/>
          <w:numId w:val="3"/>
        </w:numPr>
        <w:tabs>
          <w:tab w:val="start" w:pos="42pt"/>
          <w:tab w:val="start" w:pos="189pt"/>
        </w:tabs>
        <w:spacing w:before="4pt" w:line="12.35pt" w:lineRule="auto"/>
        <w:ind w:start="41.75pt" w:end="6.50pt" w:hanging="18pt"/>
      </w:pPr>
      <w:bookmarkStart w:id="15" w:name="C._Refer_to_Manufacturer’s_Operation,_In"/>
      <w:bookmarkEnd w:id="15"/>
      <w:r w:rsidRPr="00516AD9">
        <w:t>Refer to Manufacturer’s Operation, Installation, and Maintenance (OIM) Manua</w:t>
      </w:r>
      <w:r w:rsidR="008158C3">
        <w:t xml:space="preserve">l </w:t>
      </w:r>
      <w:r w:rsidRPr="00516AD9">
        <w:t>for detailed descriptions of what is</w:t>
      </w:r>
      <w:r w:rsidR="008158C3">
        <w:t xml:space="preserve"> and </w:t>
      </w:r>
      <w:r w:rsidRPr="00516AD9">
        <w:t xml:space="preserve">is not </w:t>
      </w:r>
      <w:proofErr w:type="gramStart"/>
      <w:r w:rsidRPr="00516AD9">
        <w:t>covered</w:t>
      </w:r>
      <w:r w:rsidR="008158C3">
        <w:t>,</w:t>
      </w:r>
      <w:r w:rsidRPr="00516AD9">
        <w:t xml:space="preserve"> and</w:t>
      </w:r>
      <w:proofErr w:type="gramEnd"/>
      <w:r w:rsidRPr="00516AD9">
        <w:t xml:space="preserve"> contact information for warranty claims.</w:t>
      </w:r>
    </w:p>
    <w:p w14:paraId="46BC4459" w14:textId="77777777" w:rsidR="00523356" w:rsidRDefault="00523356" w:rsidP="00523356">
      <w:pPr>
        <w:pStyle w:val="ListParagraph"/>
        <w:tabs>
          <w:tab w:val="start" w:pos="42pt"/>
          <w:tab w:val="start" w:pos="189pt"/>
        </w:tabs>
        <w:spacing w:before="4pt" w:line="12.35pt" w:lineRule="auto"/>
        <w:ind w:end="6.50pt"/>
      </w:pPr>
    </w:p>
    <w:p w14:paraId="3F96E06D" w14:textId="77777777" w:rsidR="00523356" w:rsidRPr="00516AD9" w:rsidRDefault="00523356" w:rsidP="00523356">
      <w:pPr>
        <w:pStyle w:val="ListParagraph"/>
        <w:tabs>
          <w:tab w:val="start" w:pos="42pt"/>
          <w:tab w:val="start" w:pos="189pt"/>
        </w:tabs>
        <w:spacing w:before="4pt" w:line="12.35pt" w:lineRule="auto"/>
        <w:ind w:end="6.50pt"/>
      </w:pPr>
    </w:p>
    <w:p w14:paraId="1A2C8420" w14:textId="77777777" w:rsidR="00F20FDC" w:rsidRPr="00516AD9" w:rsidRDefault="00F20FDC" w:rsidP="00523356">
      <w:pPr>
        <w:pStyle w:val="Heading1"/>
        <w:ind w:start="0pt" w:firstLine="0pt"/>
      </w:pPr>
      <w:bookmarkStart w:id="16" w:name="PART_2_-_PRODUCTS"/>
      <w:bookmarkEnd w:id="16"/>
      <w:r w:rsidRPr="00516AD9">
        <w:lastRenderedPageBreak/>
        <w:t>PART 2- PRODUCTS</w:t>
      </w:r>
    </w:p>
    <w:p w14:paraId="38D580E3" w14:textId="77777777" w:rsidR="00F20FDC" w:rsidRPr="00516AD9" w:rsidRDefault="00F20FDC" w:rsidP="00172BC4">
      <w:pPr>
        <w:pStyle w:val="ListParagraph"/>
        <w:numPr>
          <w:ilvl w:val="1"/>
          <w:numId w:val="2"/>
        </w:numPr>
        <w:tabs>
          <w:tab w:val="start" w:pos="27pt"/>
        </w:tabs>
        <w:spacing w:before="12pt"/>
        <w:ind w:start="26.65pt" w:hanging="20.90pt"/>
        <w:rPr>
          <w:b/>
        </w:rPr>
      </w:pPr>
      <w:bookmarkStart w:id="17" w:name="2.1_GENERAL"/>
      <w:bookmarkEnd w:id="17"/>
      <w:r w:rsidRPr="00516AD9">
        <w:rPr>
          <w:b/>
        </w:rPr>
        <w:t>GENERAL</w:t>
      </w:r>
    </w:p>
    <w:p w14:paraId="71BE6652" w14:textId="77777777" w:rsidR="008158C3" w:rsidRDefault="008158C3" w:rsidP="006C25F1">
      <w:pPr>
        <w:pStyle w:val="ListParagraph"/>
        <w:numPr>
          <w:ilvl w:val="2"/>
          <w:numId w:val="2"/>
        </w:numPr>
        <w:tabs>
          <w:tab w:val="start" w:pos="42pt"/>
        </w:tabs>
        <w:spacing w:before="2.90pt" w:line="12.35pt" w:lineRule="auto"/>
        <w:ind w:end="6.90pt"/>
      </w:pPr>
      <w:bookmarkStart w:id="18" w:name="A._Construction_shall_be_dependent_on_th"/>
      <w:bookmarkStart w:id="19" w:name="B._Duct_sizes,_CFM_and_static_pressure_r"/>
      <w:bookmarkEnd w:id="18"/>
      <w:bookmarkEnd w:id="19"/>
      <w:r>
        <w:t xml:space="preserve">The system includes an LCD screen interface for fan(s) and hood lights control, wash control (if applicable), gas valve reset, programmable schedule, Max Air Override function, Preparation Time mode, Cool Down mode, and diagnostics including VFD status. </w:t>
      </w:r>
    </w:p>
    <w:p w14:paraId="30683A2C" w14:textId="77777777" w:rsidR="008158C3" w:rsidRDefault="008158C3" w:rsidP="003B1954">
      <w:pPr>
        <w:pStyle w:val="ListParagraph"/>
        <w:numPr>
          <w:ilvl w:val="2"/>
          <w:numId w:val="2"/>
        </w:numPr>
        <w:tabs>
          <w:tab w:val="start" w:pos="42pt"/>
        </w:tabs>
        <w:spacing w:before="2.90pt" w:line="12.35pt" w:lineRule="auto"/>
        <w:ind w:end="6.90pt"/>
      </w:pPr>
      <w:r>
        <w:t>The LCD screen shows descriptive plain text explaining the functions or values. The LCD screen interface will be installed on the face of the hood, on the face of the utility cabinet, or on the face of a wall</w:t>
      </w:r>
      <w:r w:rsidR="00523356">
        <w:t>-</w:t>
      </w:r>
      <w:r>
        <w:t>mounted control enclosure.</w:t>
      </w:r>
    </w:p>
    <w:p w14:paraId="298C707E" w14:textId="77777777" w:rsidR="00F20FDC" w:rsidRPr="00516AD9" w:rsidRDefault="00F20FDC" w:rsidP="006C25F1">
      <w:pPr>
        <w:pStyle w:val="BodyText"/>
        <w:spacing w:before="0.40pt"/>
        <w:ind w:start="0pt" w:firstLine="0pt"/>
        <w:rPr>
          <w:sz w:val="20"/>
        </w:rPr>
      </w:pPr>
    </w:p>
    <w:p w14:paraId="0BC468B2" w14:textId="77777777" w:rsidR="00F20FDC" w:rsidRPr="00516AD9" w:rsidRDefault="00F20FDC" w:rsidP="00172BC4">
      <w:pPr>
        <w:pStyle w:val="Heading1"/>
        <w:numPr>
          <w:ilvl w:val="1"/>
          <w:numId w:val="2"/>
        </w:numPr>
        <w:tabs>
          <w:tab w:val="start" w:pos="27pt"/>
        </w:tabs>
        <w:spacing w:before="0.05pt"/>
        <w:ind w:hanging="18.05pt"/>
      </w:pPr>
      <w:bookmarkStart w:id="20" w:name="2.2_CONSTRUCTION"/>
      <w:bookmarkEnd w:id="20"/>
      <w:r w:rsidRPr="00516AD9">
        <w:t>CONSTRUCTION</w:t>
      </w:r>
    </w:p>
    <w:p w14:paraId="08F11CC1" w14:textId="77777777" w:rsidR="00DB5399" w:rsidRDefault="008158C3" w:rsidP="00DB5399">
      <w:pPr>
        <w:pStyle w:val="ListParagraph"/>
        <w:numPr>
          <w:ilvl w:val="2"/>
          <w:numId w:val="2"/>
        </w:numPr>
        <w:tabs>
          <w:tab w:val="start" w:pos="42pt"/>
        </w:tabs>
        <w:ind w:hanging="18.05pt"/>
      </w:pPr>
      <w:bookmarkStart w:id="21" w:name="A._Construction_shall_be_type_430_stainl"/>
      <w:bookmarkStart w:id="22" w:name="_Hlk65509930"/>
      <w:bookmarkEnd w:id="21"/>
      <w:r>
        <w:t>Cont</w:t>
      </w:r>
      <w:r w:rsidR="007C716B">
        <w:t>rol enclosure</w:t>
      </w:r>
      <w:r>
        <w:t xml:space="preserve"> will be NEMA 1</w:t>
      </w:r>
      <w:r w:rsidR="00523356">
        <w:t>-</w:t>
      </w:r>
      <w:r>
        <w:t xml:space="preserve">rated and listed for installation inside the hood utility cabinet. </w:t>
      </w:r>
      <w:r w:rsidR="007C716B">
        <w:t>Control enclosure</w:t>
      </w:r>
      <w:r>
        <w:t xml:space="preserve"> may be constructed of stainless steel or painted steel.</w:t>
      </w:r>
    </w:p>
    <w:bookmarkEnd w:id="22"/>
    <w:p w14:paraId="24E8D269" w14:textId="77777777" w:rsidR="00F20FDC" w:rsidRPr="00516AD9" w:rsidRDefault="00F20FDC" w:rsidP="006C25F1">
      <w:pPr>
        <w:pStyle w:val="BodyText"/>
        <w:spacing w:before="0.25pt"/>
        <w:ind w:start="0pt" w:firstLine="0pt"/>
        <w:rPr>
          <w:sz w:val="21"/>
        </w:rPr>
      </w:pPr>
    </w:p>
    <w:p w14:paraId="12DCC5C3" w14:textId="77777777" w:rsidR="00F20FDC" w:rsidRDefault="00DE40C1" w:rsidP="00172BC4">
      <w:pPr>
        <w:pStyle w:val="Heading1"/>
        <w:numPr>
          <w:ilvl w:val="1"/>
          <w:numId w:val="2"/>
        </w:numPr>
        <w:tabs>
          <w:tab w:val="start" w:pos="27pt"/>
        </w:tabs>
        <w:ind w:hanging="18.05pt"/>
      </w:pPr>
      <w:bookmarkStart w:id="23" w:name="2.3_LIGHTING"/>
      <w:bookmarkEnd w:id="23"/>
      <w:r>
        <w:t>FAN CONNECTIONS</w:t>
      </w:r>
    </w:p>
    <w:p w14:paraId="3A9B857C" w14:textId="77777777" w:rsidR="006441B7" w:rsidRDefault="006441B7" w:rsidP="00DE40C1">
      <w:pPr>
        <w:pStyle w:val="ListParagraph"/>
        <w:numPr>
          <w:ilvl w:val="2"/>
          <w:numId w:val="2"/>
        </w:numPr>
        <w:tabs>
          <w:tab w:val="start" w:pos="42pt"/>
        </w:tabs>
        <w:ind w:hanging="18.05pt"/>
      </w:pPr>
      <w:r>
        <w:t>Package</w:t>
      </w:r>
      <w:r w:rsidR="003D04BE">
        <w:t>(</w:t>
      </w:r>
      <w:r>
        <w:t>s</w:t>
      </w:r>
      <w:r w:rsidR="003D04BE">
        <w:t>)</w:t>
      </w:r>
      <w:r>
        <w:t xml:space="preserve"> </w:t>
      </w:r>
      <w:r w:rsidR="003D04BE">
        <w:t>shall</w:t>
      </w:r>
      <w:r>
        <w:t xml:space="preserve"> be single or dual voltage.</w:t>
      </w:r>
    </w:p>
    <w:p w14:paraId="7B5CAFFF" w14:textId="77777777" w:rsidR="00DE40C1" w:rsidRDefault="000C169B" w:rsidP="006441B7">
      <w:pPr>
        <w:pStyle w:val="ListParagraph"/>
        <w:numPr>
          <w:ilvl w:val="3"/>
          <w:numId w:val="2"/>
        </w:numPr>
        <w:tabs>
          <w:tab w:val="start" w:pos="42pt"/>
        </w:tabs>
      </w:pPr>
      <w:r>
        <w:t>1st Voltage</w:t>
      </w:r>
      <w:r w:rsidR="005B1065">
        <w:t xml:space="preserve">: </w:t>
      </w:r>
      <w:r w:rsidR="00BA6BD9">
        <w:t xml:space="preserve">Exhaust and Supply Fans will be assigned. </w:t>
      </w:r>
    </w:p>
    <w:p w14:paraId="2DD8D48E" w14:textId="77777777" w:rsidR="005B1065" w:rsidRDefault="005B1065" w:rsidP="006441B7">
      <w:pPr>
        <w:pStyle w:val="ListParagraph"/>
        <w:numPr>
          <w:ilvl w:val="3"/>
          <w:numId w:val="2"/>
        </w:numPr>
        <w:tabs>
          <w:tab w:val="start" w:pos="42pt"/>
        </w:tabs>
      </w:pPr>
      <w:r>
        <w:t>2nd Voltage:</w:t>
      </w:r>
      <w:r w:rsidR="00EA28E3" w:rsidRPr="00EA28E3">
        <w:t xml:space="preserve"> </w:t>
      </w:r>
      <w:r w:rsidR="00BA6BD9">
        <w:t>Exhaust and Supply Fans will be assigned.</w:t>
      </w:r>
    </w:p>
    <w:p w14:paraId="725F1C6E" w14:textId="77777777" w:rsidR="00EA28E3" w:rsidRDefault="00EA28E3" w:rsidP="00EA28E3">
      <w:pPr>
        <w:pStyle w:val="ListParagraph"/>
        <w:tabs>
          <w:tab w:val="start" w:pos="42pt"/>
        </w:tabs>
        <w:ind w:start="0pt" w:firstLine="0pt"/>
      </w:pPr>
    </w:p>
    <w:p w14:paraId="45D2A7CA" w14:textId="77777777" w:rsidR="00EA28E3" w:rsidRDefault="00EA28E3" w:rsidP="00172BC4">
      <w:pPr>
        <w:pStyle w:val="Heading1"/>
        <w:numPr>
          <w:ilvl w:val="1"/>
          <w:numId w:val="2"/>
        </w:numPr>
        <w:tabs>
          <w:tab w:val="start" w:pos="27pt"/>
        </w:tabs>
        <w:ind w:hanging="18.05pt"/>
      </w:pPr>
      <w:r>
        <w:t>SWITCHES</w:t>
      </w:r>
    </w:p>
    <w:p w14:paraId="3D7BC5BA" w14:textId="77777777" w:rsidR="00643618" w:rsidRDefault="00643618" w:rsidP="00DE40C1">
      <w:pPr>
        <w:pStyle w:val="ListParagraph"/>
        <w:numPr>
          <w:ilvl w:val="2"/>
          <w:numId w:val="2"/>
        </w:numPr>
        <w:tabs>
          <w:tab w:val="start" w:pos="42pt"/>
        </w:tabs>
        <w:ind w:hanging="18.05pt"/>
      </w:pPr>
      <w:r>
        <w:t>Switches to be included with the package:</w:t>
      </w:r>
    </w:p>
    <w:p w14:paraId="505D4623" w14:textId="77777777" w:rsidR="00EA28E3" w:rsidRDefault="001B04D9" w:rsidP="00643618">
      <w:pPr>
        <w:pStyle w:val="ListParagraph"/>
        <w:numPr>
          <w:ilvl w:val="3"/>
          <w:numId w:val="2"/>
        </w:numPr>
        <w:tabs>
          <w:tab w:val="start" w:pos="42pt"/>
        </w:tabs>
      </w:pPr>
      <w:r>
        <w:t xml:space="preserve"># </w:t>
      </w:r>
      <w:proofErr w:type="gramStart"/>
      <w:r>
        <w:t>of</w:t>
      </w:r>
      <w:proofErr w:type="gramEnd"/>
      <w:r>
        <w:t xml:space="preserve"> </w:t>
      </w:r>
      <w:r w:rsidR="00903A62">
        <w:t>l</w:t>
      </w:r>
      <w:r>
        <w:t xml:space="preserve">ight </w:t>
      </w:r>
      <w:r w:rsidR="00903A62">
        <w:t>s</w:t>
      </w:r>
      <w:r>
        <w:t xml:space="preserve">witches </w:t>
      </w:r>
      <w:r w:rsidR="005F1C73">
        <w:t>included with the control package</w:t>
      </w:r>
      <w:r>
        <w:t xml:space="preserve">. </w:t>
      </w:r>
    </w:p>
    <w:p w14:paraId="25589731" w14:textId="77777777" w:rsidR="002274CC" w:rsidRDefault="001B04D9" w:rsidP="00643618">
      <w:pPr>
        <w:pStyle w:val="ListParagraph"/>
        <w:numPr>
          <w:ilvl w:val="3"/>
          <w:numId w:val="2"/>
        </w:numPr>
        <w:tabs>
          <w:tab w:val="start" w:pos="42pt"/>
        </w:tabs>
      </w:pPr>
      <w:r>
        <w:t xml:space="preserve"># </w:t>
      </w:r>
      <w:proofErr w:type="gramStart"/>
      <w:r>
        <w:t>of</w:t>
      </w:r>
      <w:proofErr w:type="gramEnd"/>
      <w:r>
        <w:t xml:space="preserve"> </w:t>
      </w:r>
      <w:r w:rsidR="00903A62">
        <w:t>f</w:t>
      </w:r>
      <w:r>
        <w:t xml:space="preserve">an </w:t>
      </w:r>
      <w:r w:rsidR="00903A62">
        <w:t>s</w:t>
      </w:r>
      <w:r>
        <w:t xml:space="preserve">witches </w:t>
      </w:r>
      <w:r w:rsidR="005F1C73">
        <w:t>included with the control package.</w:t>
      </w:r>
    </w:p>
    <w:p w14:paraId="52ACEA8C" w14:textId="77777777" w:rsidR="001B04D9" w:rsidRDefault="001B04D9" w:rsidP="00643618">
      <w:pPr>
        <w:pStyle w:val="ListParagraph"/>
        <w:numPr>
          <w:ilvl w:val="3"/>
          <w:numId w:val="2"/>
        </w:numPr>
        <w:tabs>
          <w:tab w:val="start" w:pos="42pt"/>
        </w:tabs>
      </w:pPr>
      <w:r>
        <w:t xml:space="preserve"># </w:t>
      </w:r>
      <w:proofErr w:type="gramStart"/>
      <w:r>
        <w:t>of</w:t>
      </w:r>
      <w:proofErr w:type="gramEnd"/>
      <w:r>
        <w:t xml:space="preserve"> </w:t>
      </w:r>
      <w:r w:rsidR="00903A62">
        <w:t>e</w:t>
      </w:r>
      <w:r>
        <w:t xml:space="preserve">xtra HMIs </w:t>
      </w:r>
      <w:r w:rsidR="005F1C73">
        <w:t xml:space="preserve">included with the control package. </w:t>
      </w:r>
      <w:r>
        <w:t xml:space="preserve">  </w:t>
      </w:r>
    </w:p>
    <w:p w14:paraId="4EAEDC18" w14:textId="77777777" w:rsidR="005F1C73" w:rsidRDefault="005F1C73" w:rsidP="00643618">
      <w:pPr>
        <w:pStyle w:val="ListParagraph"/>
        <w:numPr>
          <w:ilvl w:val="3"/>
          <w:numId w:val="2"/>
        </w:numPr>
        <w:tabs>
          <w:tab w:val="start" w:pos="42pt"/>
        </w:tabs>
      </w:pPr>
      <w:r>
        <w:t xml:space="preserve"># </w:t>
      </w:r>
      <w:proofErr w:type="gramStart"/>
      <w:r>
        <w:t>of</w:t>
      </w:r>
      <w:proofErr w:type="gramEnd"/>
      <w:r>
        <w:t xml:space="preserve"> </w:t>
      </w:r>
      <w:r w:rsidR="00903A62">
        <w:t>o</w:t>
      </w:r>
      <w:r>
        <w:t xml:space="preserve">ther </w:t>
      </w:r>
      <w:r w:rsidR="00903A62">
        <w:t>s</w:t>
      </w:r>
      <w:r>
        <w:t>witches included with the control package.</w:t>
      </w:r>
    </w:p>
    <w:p w14:paraId="253E5964" w14:textId="77777777" w:rsidR="00CF4B0F" w:rsidRDefault="00CF4B0F" w:rsidP="00CF4B0F">
      <w:pPr>
        <w:pStyle w:val="ListParagraph"/>
        <w:tabs>
          <w:tab w:val="start" w:pos="42pt"/>
        </w:tabs>
        <w:ind w:start="0pt" w:firstLine="0pt"/>
      </w:pPr>
    </w:p>
    <w:p w14:paraId="63F80E8B" w14:textId="77777777" w:rsidR="00CF4B0F" w:rsidRDefault="00CF4B0F" w:rsidP="00172BC4">
      <w:pPr>
        <w:pStyle w:val="Heading1"/>
        <w:numPr>
          <w:ilvl w:val="1"/>
          <w:numId w:val="2"/>
        </w:numPr>
        <w:tabs>
          <w:tab w:val="start" w:pos="27pt"/>
        </w:tabs>
        <w:ind w:hanging="18.05pt"/>
      </w:pPr>
      <w:r>
        <w:t>ZONE CONFIGURATION</w:t>
      </w:r>
    </w:p>
    <w:p w14:paraId="3E52D3B2" w14:textId="77777777" w:rsidR="00CF4B0F" w:rsidRDefault="00903A62" w:rsidP="00CF4B0F">
      <w:pPr>
        <w:pStyle w:val="ListParagraph"/>
        <w:numPr>
          <w:ilvl w:val="2"/>
          <w:numId w:val="2"/>
        </w:numPr>
        <w:tabs>
          <w:tab w:val="start" w:pos="42pt"/>
        </w:tabs>
        <w:ind w:hanging="18.05pt"/>
      </w:pPr>
      <w:r>
        <w:t xml:space="preserve">Up to two fan zones. </w:t>
      </w:r>
    </w:p>
    <w:p w14:paraId="0A902E68" w14:textId="77777777" w:rsidR="00CF4B0F" w:rsidRDefault="00903A62" w:rsidP="00CF4B0F">
      <w:pPr>
        <w:pStyle w:val="ListParagraph"/>
        <w:numPr>
          <w:ilvl w:val="2"/>
          <w:numId w:val="2"/>
        </w:numPr>
        <w:tabs>
          <w:tab w:val="start" w:pos="42pt"/>
        </w:tabs>
        <w:ind w:hanging="18.05pt"/>
      </w:pPr>
      <w:r>
        <w:t xml:space="preserve">Up to two light zones. </w:t>
      </w:r>
    </w:p>
    <w:p w14:paraId="5850FDFB" w14:textId="77777777" w:rsidR="004F4E34" w:rsidRDefault="004F4E34" w:rsidP="004F4E34">
      <w:pPr>
        <w:pStyle w:val="ListParagraph"/>
        <w:numPr>
          <w:ilvl w:val="2"/>
          <w:numId w:val="2"/>
        </w:numPr>
        <w:tabs>
          <w:tab w:val="start" w:pos="42pt"/>
        </w:tabs>
        <w:ind w:hanging="18.05pt"/>
      </w:pPr>
      <w:r>
        <w:t>HMI Humidity Monitoring</w:t>
      </w:r>
      <w:r w:rsidR="00903A62">
        <w:t xml:space="preserve"> (Optional Upgrade)</w:t>
      </w:r>
      <w:r w:rsidR="003C6D60">
        <w:t>.</w:t>
      </w:r>
    </w:p>
    <w:p w14:paraId="362C7AD9" w14:textId="77777777" w:rsidR="00F33053" w:rsidRDefault="00F33053" w:rsidP="00F33053">
      <w:pPr>
        <w:pStyle w:val="ListParagraph"/>
        <w:tabs>
          <w:tab w:val="start" w:pos="42pt"/>
        </w:tabs>
        <w:ind w:start="0pt" w:firstLine="0pt"/>
      </w:pPr>
    </w:p>
    <w:p w14:paraId="6371A98D" w14:textId="77777777" w:rsidR="00F33053" w:rsidRDefault="00F33053" w:rsidP="00172BC4">
      <w:pPr>
        <w:pStyle w:val="Heading1"/>
        <w:numPr>
          <w:ilvl w:val="1"/>
          <w:numId w:val="2"/>
        </w:numPr>
        <w:tabs>
          <w:tab w:val="start" w:pos="27pt"/>
        </w:tabs>
        <w:ind w:hanging="18.05pt"/>
      </w:pPr>
      <w:r>
        <w:t>ZONE SCHEDULING</w:t>
      </w:r>
    </w:p>
    <w:p w14:paraId="1A827472" w14:textId="77777777" w:rsidR="00981F9F" w:rsidRDefault="00634D8F" w:rsidP="004F4E34">
      <w:pPr>
        <w:pStyle w:val="ListParagraph"/>
        <w:numPr>
          <w:ilvl w:val="2"/>
          <w:numId w:val="2"/>
        </w:numPr>
        <w:tabs>
          <w:tab w:val="start" w:pos="42pt"/>
        </w:tabs>
        <w:ind w:hanging="18.05pt"/>
      </w:pPr>
      <w:r>
        <w:t>Zone scheduling is active when “</w:t>
      </w:r>
      <w:r w:rsidR="00981F9F">
        <w:t>Zone Scheduling Enabled</w:t>
      </w:r>
      <w:r>
        <w:t>” is selected</w:t>
      </w:r>
      <w:r w:rsidR="00615588">
        <w:t>.</w:t>
      </w:r>
    </w:p>
    <w:p w14:paraId="19B9F44F" w14:textId="77777777" w:rsidR="00F33053" w:rsidRPr="00516AD9" w:rsidRDefault="00634D8F" w:rsidP="004F4E34">
      <w:pPr>
        <w:pStyle w:val="ListParagraph"/>
        <w:numPr>
          <w:ilvl w:val="2"/>
          <w:numId w:val="2"/>
        </w:numPr>
        <w:tabs>
          <w:tab w:val="start" w:pos="42pt"/>
        </w:tabs>
        <w:ind w:hanging="18.05pt"/>
      </w:pPr>
      <w:r>
        <w:t>Fans may operate with schedule when “</w:t>
      </w:r>
      <w:r w:rsidR="00981F9F">
        <w:t xml:space="preserve">Fans </w:t>
      </w:r>
      <w:proofErr w:type="gramStart"/>
      <w:r w:rsidR="00981F9F">
        <w:t>On</w:t>
      </w:r>
      <w:proofErr w:type="gramEnd"/>
      <w:r w:rsidR="00981F9F">
        <w:t xml:space="preserve"> During Schedule</w:t>
      </w:r>
      <w:r>
        <w:t>” is selected</w:t>
      </w:r>
      <w:r w:rsidR="00615588">
        <w:t>.</w:t>
      </w:r>
    </w:p>
    <w:p w14:paraId="0DDE4BB3" w14:textId="77777777" w:rsidR="00F20FDC" w:rsidRDefault="00F20FDC" w:rsidP="006C25F1">
      <w:pPr>
        <w:pStyle w:val="BodyText"/>
        <w:keepNext/>
        <w:spacing w:before="0.30pt"/>
        <w:ind w:start="0pt" w:firstLine="0pt"/>
        <w:rPr>
          <w:sz w:val="21"/>
        </w:rPr>
      </w:pPr>
      <w:bookmarkStart w:id="24" w:name="A._UL_incandescent_light_fixtures_and_gl"/>
      <w:bookmarkEnd w:id="24"/>
    </w:p>
    <w:p w14:paraId="240AD311" w14:textId="77777777" w:rsidR="00BC74D4" w:rsidRDefault="00BC74D4" w:rsidP="00172BC4">
      <w:pPr>
        <w:pStyle w:val="Heading1"/>
        <w:numPr>
          <w:ilvl w:val="1"/>
          <w:numId w:val="2"/>
        </w:numPr>
        <w:tabs>
          <w:tab w:val="start" w:pos="27pt"/>
        </w:tabs>
        <w:ind w:hanging="18.05pt"/>
      </w:pPr>
      <w:r>
        <w:t xml:space="preserve">ZONE </w:t>
      </w:r>
      <w:r w:rsidR="009B3974">
        <w:t>OPTIONS</w:t>
      </w:r>
    </w:p>
    <w:p w14:paraId="4E500020" w14:textId="77777777" w:rsidR="00B66FE6" w:rsidRDefault="00B66FE6" w:rsidP="00B66FE6">
      <w:pPr>
        <w:pStyle w:val="ListParagraph"/>
        <w:numPr>
          <w:ilvl w:val="2"/>
          <w:numId w:val="2"/>
        </w:numPr>
        <w:tabs>
          <w:tab w:val="start" w:pos="42pt"/>
        </w:tabs>
        <w:ind w:hanging="18.05pt"/>
      </w:pPr>
      <w:r>
        <w:t>Fan Zone</w:t>
      </w:r>
      <w:r w:rsidR="00DD379B">
        <w:t xml:space="preserve"> Options:</w:t>
      </w:r>
    </w:p>
    <w:p w14:paraId="6E21BA5E" w14:textId="77777777" w:rsidR="00B66FE6" w:rsidRDefault="00615588" w:rsidP="00B66FE6">
      <w:pPr>
        <w:pStyle w:val="ListParagraph"/>
        <w:numPr>
          <w:ilvl w:val="3"/>
          <w:numId w:val="2"/>
        </w:numPr>
        <w:tabs>
          <w:tab w:val="start" w:pos="42pt"/>
        </w:tabs>
      </w:pPr>
      <w:r>
        <w:t xml:space="preserve">Adjustable Modulation </w:t>
      </w:r>
      <w:r w:rsidR="00866DD3">
        <w:t xml:space="preserve">Activation </w:t>
      </w:r>
      <w:r>
        <w:t>Offset temperature setting.</w:t>
      </w:r>
    </w:p>
    <w:p w14:paraId="1EF793D3" w14:textId="77777777" w:rsidR="00615588" w:rsidRDefault="00615588" w:rsidP="00B66FE6">
      <w:pPr>
        <w:pStyle w:val="ListParagraph"/>
        <w:numPr>
          <w:ilvl w:val="3"/>
          <w:numId w:val="2"/>
        </w:numPr>
        <w:tabs>
          <w:tab w:val="start" w:pos="42pt"/>
        </w:tabs>
      </w:pPr>
      <w:r>
        <w:t xml:space="preserve">Adjustable Preparation Activation Offset temperature setting. </w:t>
      </w:r>
    </w:p>
    <w:p w14:paraId="1AEEB9E1" w14:textId="77777777" w:rsidR="00B6551B" w:rsidRDefault="00B6551B" w:rsidP="00C84F11">
      <w:pPr>
        <w:pStyle w:val="ListParagraph"/>
        <w:numPr>
          <w:ilvl w:val="3"/>
          <w:numId w:val="2"/>
        </w:numPr>
        <w:tabs>
          <w:tab w:val="start" w:pos="42pt"/>
        </w:tabs>
      </w:pPr>
      <w:r>
        <w:t>External Interlock</w:t>
      </w:r>
      <w:r w:rsidR="004F7658">
        <w:t xml:space="preserve"> – Adjustable Off Delay Timer.</w:t>
      </w:r>
    </w:p>
    <w:p w14:paraId="535DB75E" w14:textId="77777777" w:rsidR="00C84F11" w:rsidRDefault="00C84F11" w:rsidP="00C84F11">
      <w:pPr>
        <w:pStyle w:val="ListParagraph"/>
        <w:numPr>
          <w:ilvl w:val="3"/>
          <w:numId w:val="2"/>
        </w:numPr>
        <w:tabs>
          <w:tab w:val="start" w:pos="42pt"/>
        </w:tabs>
      </w:pPr>
      <w:r>
        <w:t>IO 1 Max Air Enable</w:t>
      </w:r>
    </w:p>
    <w:p w14:paraId="4D5067B1" w14:textId="77777777" w:rsidR="00C84F11" w:rsidRDefault="004F7658" w:rsidP="00C84F11">
      <w:pPr>
        <w:pStyle w:val="ListParagraph"/>
        <w:numPr>
          <w:ilvl w:val="3"/>
          <w:numId w:val="2"/>
        </w:numPr>
        <w:tabs>
          <w:tab w:val="start" w:pos="42pt"/>
        </w:tabs>
      </w:pPr>
      <w:r>
        <w:t xml:space="preserve">Prep Disable </w:t>
      </w:r>
    </w:p>
    <w:p w14:paraId="20A6C346" w14:textId="77777777" w:rsidR="00C84F11" w:rsidRDefault="00C84F11" w:rsidP="00C84F11">
      <w:pPr>
        <w:pStyle w:val="ListParagraph"/>
        <w:numPr>
          <w:ilvl w:val="3"/>
          <w:numId w:val="2"/>
        </w:numPr>
        <w:tabs>
          <w:tab w:val="start" w:pos="42pt"/>
        </w:tabs>
      </w:pPr>
      <w:r>
        <w:t>Independent Light Control Enable</w:t>
      </w:r>
    </w:p>
    <w:p w14:paraId="389E2354" w14:textId="77777777" w:rsidR="00C84F11" w:rsidRPr="00866DD3" w:rsidRDefault="00C84F11" w:rsidP="00C84F11">
      <w:pPr>
        <w:pStyle w:val="ListParagraph"/>
        <w:numPr>
          <w:ilvl w:val="3"/>
          <w:numId w:val="2"/>
        </w:numPr>
        <w:tabs>
          <w:tab w:val="start" w:pos="42pt"/>
        </w:tabs>
      </w:pPr>
      <w:r w:rsidRPr="00866DD3">
        <w:t>Voltage Output</w:t>
      </w:r>
      <w:r w:rsidR="004F7658" w:rsidRPr="00866DD3">
        <w:t xml:space="preserve"> </w:t>
      </w:r>
      <w:r w:rsidR="00866DD3">
        <w:t>s</w:t>
      </w:r>
      <w:r w:rsidR="00866DD3" w:rsidRPr="00866DD3">
        <w:t>electable options: Exhaust</w:t>
      </w:r>
      <w:r w:rsidR="00866DD3">
        <w:t xml:space="preserve"> CFM Ratio, Supply CFM Ratio, Transfer CFM Ratio, Exhaust, or Supply. </w:t>
      </w:r>
    </w:p>
    <w:p w14:paraId="25BE319F" w14:textId="77777777" w:rsidR="00B66FE6" w:rsidRDefault="00C84F11" w:rsidP="00C84F11">
      <w:pPr>
        <w:pStyle w:val="ListParagraph"/>
        <w:numPr>
          <w:ilvl w:val="3"/>
          <w:numId w:val="2"/>
        </w:numPr>
        <w:tabs>
          <w:tab w:val="start" w:pos="42pt"/>
        </w:tabs>
      </w:pPr>
      <w:r>
        <w:t xml:space="preserve">Activate </w:t>
      </w:r>
      <w:r w:rsidR="009537B0">
        <w:t xml:space="preserve">Zone </w:t>
      </w:r>
      <w:r>
        <w:t>Based On: Room Sensor</w:t>
      </w:r>
      <w:r w:rsidR="00866DD3">
        <w:t>,</w:t>
      </w:r>
      <w:r w:rsidR="00406D81">
        <w:t xml:space="preserve"> </w:t>
      </w:r>
      <w:r>
        <w:t>Faceplate Sensor</w:t>
      </w:r>
      <w:r w:rsidR="00866DD3">
        <w:t>,</w:t>
      </w:r>
      <w:r w:rsidR="00406D81">
        <w:t xml:space="preserve"> </w:t>
      </w:r>
      <w:proofErr w:type="gramStart"/>
      <w:r>
        <w:t>Room</w:t>
      </w:r>
      <w:proofErr w:type="gramEnd"/>
      <w:r>
        <w:t xml:space="preserve"> and Faceplate</w:t>
      </w:r>
      <w:r w:rsidR="00406D81">
        <w:t xml:space="preserve"> </w:t>
      </w:r>
      <w:r w:rsidR="00406D81">
        <w:lastRenderedPageBreak/>
        <w:t>Sensor</w:t>
      </w:r>
      <w:r w:rsidR="00866DD3">
        <w:t xml:space="preserve">, </w:t>
      </w:r>
      <w:r>
        <w:t>Wireless</w:t>
      </w:r>
      <w:r w:rsidR="00866DD3">
        <w:t>,</w:t>
      </w:r>
      <w:r w:rsidR="00406D81">
        <w:t xml:space="preserve"> </w:t>
      </w:r>
      <w:r w:rsidR="009537B0">
        <w:t xml:space="preserve">or </w:t>
      </w:r>
      <w:r w:rsidR="00406D81">
        <w:t>Wireless and Faceplate Sensor</w:t>
      </w:r>
      <w:r w:rsidR="00866DD3">
        <w:t>.</w:t>
      </w:r>
    </w:p>
    <w:p w14:paraId="0C826E04" w14:textId="77777777" w:rsidR="00406D81" w:rsidRDefault="00406D81" w:rsidP="00406D81">
      <w:pPr>
        <w:pStyle w:val="ListParagraph"/>
        <w:numPr>
          <w:ilvl w:val="2"/>
          <w:numId w:val="2"/>
        </w:numPr>
        <w:tabs>
          <w:tab w:val="start" w:pos="42pt"/>
        </w:tabs>
      </w:pPr>
      <w:r>
        <w:t>Light Zone</w:t>
      </w:r>
    </w:p>
    <w:p w14:paraId="02C34D59" w14:textId="77777777" w:rsidR="00406D81" w:rsidRDefault="00406D81" w:rsidP="00406D81">
      <w:pPr>
        <w:pStyle w:val="ListParagraph"/>
        <w:numPr>
          <w:ilvl w:val="3"/>
          <w:numId w:val="2"/>
        </w:numPr>
        <w:tabs>
          <w:tab w:val="start" w:pos="42pt"/>
        </w:tabs>
      </w:pPr>
      <w:r>
        <w:t>Light Dimming</w:t>
      </w:r>
      <w:r w:rsidR="00866DD3">
        <w:t xml:space="preserve"> </w:t>
      </w:r>
    </w:p>
    <w:p w14:paraId="197B0429" w14:textId="77777777" w:rsidR="00406D81" w:rsidRDefault="006B18CA" w:rsidP="00B6551B">
      <w:pPr>
        <w:pStyle w:val="Heading1"/>
        <w:numPr>
          <w:ilvl w:val="1"/>
          <w:numId w:val="2"/>
        </w:numPr>
        <w:tabs>
          <w:tab w:val="start" w:pos="27pt"/>
        </w:tabs>
        <w:spacing w:before="12pt"/>
        <w:ind w:hanging="18.05pt"/>
      </w:pPr>
      <w:r>
        <w:t>ECP LOCATION</w:t>
      </w:r>
    </w:p>
    <w:p w14:paraId="1F5B4E8C" w14:textId="77777777" w:rsidR="00DD379B" w:rsidRDefault="00DD379B" w:rsidP="00406D81">
      <w:pPr>
        <w:pStyle w:val="ListParagraph"/>
        <w:numPr>
          <w:ilvl w:val="2"/>
          <w:numId w:val="2"/>
        </w:numPr>
        <w:tabs>
          <w:tab w:val="start" w:pos="42pt"/>
        </w:tabs>
      </w:pPr>
      <w:r>
        <w:t>Electrical Control Package (ECP) location:</w:t>
      </w:r>
    </w:p>
    <w:p w14:paraId="0CE11D71" w14:textId="77777777" w:rsidR="00406D81" w:rsidRDefault="006B18CA" w:rsidP="00DD379B">
      <w:pPr>
        <w:pStyle w:val="ListParagraph"/>
        <w:numPr>
          <w:ilvl w:val="3"/>
          <w:numId w:val="2"/>
        </w:numPr>
        <w:tabs>
          <w:tab w:val="start" w:pos="42pt"/>
        </w:tabs>
      </w:pPr>
      <w:r>
        <w:t>Ship Loose with Hood</w:t>
      </w:r>
      <w:r w:rsidR="000E3644">
        <w:t>.</w:t>
      </w:r>
    </w:p>
    <w:p w14:paraId="33331D97" w14:textId="77777777" w:rsidR="006B18CA" w:rsidRDefault="006B18CA" w:rsidP="00DD379B">
      <w:pPr>
        <w:pStyle w:val="ListParagraph"/>
        <w:numPr>
          <w:ilvl w:val="3"/>
          <w:numId w:val="2"/>
        </w:numPr>
        <w:tabs>
          <w:tab w:val="start" w:pos="42pt"/>
        </w:tabs>
      </w:pPr>
      <w:r>
        <w:t>Ship Separate</w:t>
      </w:r>
    </w:p>
    <w:p w14:paraId="4B0303C5" w14:textId="77777777" w:rsidR="006B18CA" w:rsidRDefault="006B18CA" w:rsidP="00DD379B">
      <w:pPr>
        <w:pStyle w:val="ListParagraph"/>
        <w:numPr>
          <w:ilvl w:val="3"/>
          <w:numId w:val="2"/>
        </w:numPr>
        <w:tabs>
          <w:tab w:val="start" w:pos="42pt"/>
        </w:tabs>
      </w:pPr>
      <w:r>
        <w:t>Top Utility Cabinet</w:t>
      </w:r>
    </w:p>
    <w:p w14:paraId="4DB47535" w14:textId="77777777" w:rsidR="006B18CA" w:rsidRDefault="006B18CA" w:rsidP="00DD379B">
      <w:pPr>
        <w:pStyle w:val="ListParagraph"/>
        <w:numPr>
          <w:ilvl w:val="3"/>
          <w:numId w:val="2"/>
        </w:numPr>
        <w:tabs>
          <w:tab w:val="start" w:pos="42pt"/>
        </w:tabs>
      </w:pPr>
      <w:r>
        <w:t>UDS</w:t>
      </w:r>
    </w:p>
    <w:p w14:paraId="1F014786" w14:textId="77777777" w:rsidR="006B18CA" w:rsidRDefault="006B18CA" w:rsidP="00DD379B">
      <w:pPr>
        <w:pStyle w:val="ListParagraph"/>
        <w:numPr>
          <w:ilvl w:val="3"/>
          <w:numId w:val="2"/>
        </w:numPr>
        <w:tabs>
          <w:tab w:val="start" w:pos="42pt"/>
        </w:tabs>
      </w:pPr>
      <w:r>
        <w:t>Utility Cabinet Left</w:t>
      </w:r>
    </w:p>
    <w:p w14:paraId="0F21AE48" w14:textId="77777777" w:rsidR="006B18CA" w:rsidRDefault="006B18CA" w:rsidP="00DD379B">
      <w:pPr>
        <w:pStyle w:val="ListParagraph"/>
        <w:numPr>
          <w:ilvl w:val="3"/>
          <w:numId w:val="2"/>
        </w:numPr>
        <w:tabs>
          <w:tab w:val="start" w:pos="42pt"/>
        </w:tabs>
      </w:pPr>
      <w:r>
        <w:t>Utility Cabinet Right</w:t>
      </w:r>
    </w:p>
    <w:p w14:paraId="1A27C864" w14:textId="77777777" w:rsidR="006B18CA" w:rsidRDefault="00B21ECD" w:rsidP="00DD379B">
      <w:pPr>
        <w:pStyle w:val="ListParagraph"/>
        <w:numPr>
          <w:ilvl w:val="3"/>
          <w:numId w:val="2"/>
        </w:numPr>
        <w:tabs>
          <w:tab w:val="start" w:pos="42pt"/>
        </w:tabs>
      </w:pPr>
      <w:r>
        <w:t>Wall Mount</w:t>
      </w:r>
    </w:p>
    <w:p w14:paraId="033F5BB4" w14:textId="77777777" w:rsidR="00B21ECD" w:rsidRDefault="00B21ECD" w:rsidP="00DD379B">
      <w:pPr>
        <w:pStyle w:val="ListParagraph"/>
        <w:numPr>
          <w:ilvl w:val="3"/>
          <w:numId w:val="2"/>
        </w:numPr>
        <w:tabs>
          <w:tab w:val="start" w:pos="42pt"/>
        </w:tabs>
      </w:pPr>
      <w:r>
        <w:t>Wall Utility Cabinet on Left</w:t>
      </w:r>
    </w:p>
    <w:p w14:paraId="30ADC4C9" w14:textId="77777777" w:rsidR="00406D81" w:rsidRDefault="00B21ECD" w:rsidP="00DD379B">
      <w:pPr>
        <w:pStyle w:val="ListParagraph"/>
        <w:numPr>
          <w:ilvl w:val="3"/>
          <w:numId w:val="2"/>
        </w:numPr>
        <w:tabs>
          <w:tab w:val="start" w:pos="42pt"/>
        </w:tabs>
      </w:pPr>
      <w:r>
        <w:t>Wall Utility Cabinet on Right</w:t>
      </w:r>
    </w:p>
    <w:p w14:paraId="156315F0" w14:textId="77777777" w:rsidR="00B21ECD" w:rsidRDefault="00B21ECD" w:rsidP="00B21ECD">
      <w:pPr>
        <w:pStyle w:val="ListParagraph"/>
        <w:tabs>
          <w:tab w:val="start" w:pos="42pt"/>
        </w:tabs>
        <w:ind w:start="0pt" w:firstLine="0pt"/>
      </w:pPr>
    </w:p>
    <w:p w14:paraId="154D442C" w14:textId="77777777" w:rsidR="00B21ECD" w:rsidRDefault="00B21ECD" w:rsidP="00B21ECD">
      <w:pPr>
        <w:pStyle w:val="Heading1"/>
        <w:numPr>
          <w:ilvl w:val="1"/>
          <w:numId w:val="2"/>
        </w:numPr>
        <w:tabs>
          <w:tab w:val="start" w:pos="27pt"/>
        </w:tabs>
        <w:ind w:hanging="18.05pt"/>
      </w:pPr>
      <w:r>
        <w:t>BUILDING MANAGEMENT SYSTEM</w:t>
      </w:r>
    </w:p>
    <w:p w14:paraId="503D175D" w14:textId="77777777" w:rsidR="00B21ECD" w:rsidRDefault="00B21ECD" w:rsidP="00B21ECD">
      <w:pPr>
        <w:pStyle w:val="ListParagraph"/>
        <w:numPr>
          <w:ilvl w:val="2"/>
          <w:numId w:val="2"/>
        </w:numPr>
        <w:tabs>
          <w:tab w:val="start" w:pos="42pt"/>
        </w:tabs>
      </w:pPr>
      <w:proofErr w:type="spellStart"/>
      <w:r>
        <w:t>CASLink</w:t>
      </w:r>
      <w:proofErr w:type="spellEnd"/>
    </w:p>
    <w:p w14:paraId="52B61A49" w14:textId="77777777" w:rsidR="00B21ECD" w:rsidRDefault="00CC0074" w:rsidP="00B21ECD">
      <w:pPr>
        <w:pStyle w:val="ListParagraph"/>
        <w:numPr>
          <w:ilvl w:val="3"/>
          <w:numId w:val="2"/>
        </w:numPr>
        <w:tabs>
          <w:tab w:val="start" w:pos="42pt"/>
        </w:tabs>
      </w:pPr>
      <w:r>
        <w:t>Cellular</w:t>
      </w:r>
      <w:r w:rsidR="00C14862">
        <w:t xml:space="preserve"> Data Selected</w:t>
      </w:r>
    </w:p>
    <w:p w14:paraId="2F1B31A5" w14:textId="77777777" w:rsidR="00CC0074" w:rsidRDefault="00CC0074" w:rsidP="00CC0074">
      <w:pPr>
        <w:pStyle w:val="ListParagraph"/>
        <w:numPr>
          <w:ilvl w:val="2"/>
          <w:numId w:val="2"/>
        </w:numPr>
        <w:tabs>
          <w:tab w:val="start" w:pos="42pt"/>
        </w:tabs>
      </w:pPr>
      <w:proofErr w:type="spellStart"/>
      <w:r>
        <w:t>CASLink</w:t>
      </w:r>
      <w:proofErr w:type="spellEnd"/>
      <w:r>
        <w:t xml:space="preserve"> Analytics</w:t>
      </w:r>
    </w:p>
    <w:p w14:paraId="414C5996" w14:textId="77777777" w:rsidR="00CC0074" w:rsidRDefault="00CC0074" w:rsidP="00CC0074">
      <w:pPr>
        <w:pStyle w:val="ListParagraph"/>
        <w:numPr>
          <w:ilvl w:val="2"/>
          <w:numId w:val="2"/>
        </w:numPr>
        <w:tabs>
          <w:tab w:val="start" w:pos="42pt"/>
        </w:tabs>
      </w:pPr>
      <w:r w:rsidRPr="00CC0074">
        <w:t xml:space="preserve">External BMS: </w:t>
      </w:r>
      <w:proofErr w:type="spellStart"/>
      <w:r w:rsidRPr="00CC0074">
        <w:t>BACNet</w:t>
      </w:r>
      <w:proofErr w:type="spellEnd"/>
      <w:r w:rsidRPr="00CC0074">
        <w:t xml:space="preserve"> MS/TP</w:t>
      </w:r>
      <w:r w:rsidR="000E3644">
        <w:t>,</w:t>
      </w:r>
      <w:r>
        <w:t xml:space="preserve"> </w:t>
      </w:r>
      <w:proofErr w:type="spellStart"/>
      <w:r w:rsidRPr="00CC0074">
        <w:t>BACNet</w:t>
      </w:r>
      <w:proofErr w:type="spellEnd"/>
      <w:r w:rsidRPr="00CC0074">
        <w:t xml:space="preserve"> </w:t>
      </w:r>
      <w:r>
        <w:t>I</w:t>
      </w:r>
      <w:r w:rsidRPr="00CC0074">
        <w:t>P</w:t>
      </w:r>
      <w:r w:rsidR="000E3644">
        <w:t>, or</w:t>
      </w:r>
      <w:r>
        <w:t xml:space="preserve"> </w:t>
      </w:r>
      <w:proofErr w:type="spellStart"/>
      <w:r>
        <w:t>Lonworks</w:t>
      </w:r>
      <w:proofErr w:type="spellEnd"/>
    </w:p>
    <w:p w14:paraId="2915B6BF" w14:textId="77777777" w:rsidR="009149F2" w:rsidRDefault="009149F2" w:rsidP="009149F2">
      <w:pPr>
        <w:pStyle w:val="ListParagraph"/>
        <w:tabs>
          <w:tab w:val="start" w:pos="42pt"/>
        </w:tabs>
        <w:ind w:start="0pt" w:firstLine="0pt"/>
      </w:pPr>
    </w:p>
    <w:p w14:paraId="41107C67" w14:textId="77777777" w:rsidR="009149F2" w:rsidRDefault="009149F2" w:rsidP="009149F2">
      <w:pPr>
        <w:pStyle w:val="Heading1"/>
        <w:numPr>
          <w:ilvl w:val="1"/>
          <w:numId w:val="2"/>
        </w:numPr>
        <w:tabs>
          <w:tab w:val="start" w:pos="27pt"/>
        </w:tabs>
        <w:ind w:hanging="18.05pt"/>
      </w:pPr>
      <w:r>
        <w:t>FAN PROVING</w:t>
      </w:r>
      <w:r w:rsidR="000E3644">
        <w:t xml:space="preserve"> </w:t>
      </w:r>
    </w:p>
    <w:p w14:paraId="30814C0B" w14:textId="77777777" w:rsidR="009149F2" w:rsidRDefault="009149F2" w:rsidP="009149F2">
      <w:pPr>
        <w:pStyle w:val="ListParagraph"/>
        <w:numPr>
          <w:ilvl w:val="2"/>
          <w:numId w:val="2"/>
        </w:numPr>
        <w:tabs>
          <w:tab w:val="start" w:pos="42pt"/>
        </w:tabs>
      </w:pPr>
      <w:r>
        <w:t>Fan Proving - Exhaust and supply activate simultaneously. A maximum of 90 seconds to prove on initial start-up.</w:t>
      </w:r>
    </w:p>
    <w:p w14:paraId="6B4F068E" w14:textId="77777777" w:rsidR="009149F2" w:rsidRDefault="009149F2" w:rsidP="009149F2">
      <w:pPr>
        <w:pStyle w:val="ListParagraph"/>
        <w:numPr>
          <w:ilvl w:val="2"/>
          <w:numId w:val="2"/>
        </w:numPr>
        <w:tabs>
          <w:tab w:val="start" w:pos="42pt"/>
        </w:tabs>
      </w:pPr>
      <w:r>
        <w:t xml:space="preserve">Supply First Fan Proving </w:t>
      </w:r>
      <w:r w:rsidR="00F74C67">
        <w:t>-</w:t>
      </w:r>
      <w:r>
        <w:t xml:space="preserve"> Exhaust activates after supply in zone have passed proving threshold.</w:t>
      </w:r>
    </w:p>
    <w:p w14:paraId="51BB5724" w14:textId="77777777" w:rsidR="00FD1BF2" w:rsidRPr="00CC0074" w:rsidRDefault="00FD1BF2" w:rsidP="00FD1BF2">
      <w:pPr>
        <w:pStyle w:val="ListParagraph"/>
        <w:tabs>
          <w:tab w:val="start" w:pos="42pt"/>
        </w:tabs>
        <w:ind w:start="0pt" w:firstLine="0pt"/>
      </w:pPr>
    </w:p>
    <w:p w14:paraId="1B0AED1A" w14:textId="77777777" w:rsidR="00FD1BF2" w:rsidRDefault="00FD1BF2" w:rsidP="00FD1BF2">
      <w:pPr>
        <w:pStyle w:val="Heading1"/>
        <w:numPr>
          <w:ilvl w:val="1"/>
          <w:numId w:val="2"/>
        </w:numPr>
        <w:tabs>
          <w:tab w:val="start" w:pos="27pt"/>
        </w:tabs>
        <w:ind w:hanging="18.05pt"/>
      </w:pPr>
      <w:r>
        <w:t>HOOD COVERAGE</w:t>
      </w:r>
    </w:p>
    <w:p w14:paraId="0D36BCF0" w14:textId="77777777" w:rsidR="00736913" w:rsidRDefault="009A1E73" w:rsidP="00736913">
      <w:pPr>
        <w:pStyle w:val="ListParagraph"/>
        <w:numPr>
          <w:ilvl w:val="2"/>
          <w:numId w:val="2"/>
        </w:numPr>
        <w:tabs>
          <w:tab w:val="start" w:pos="42pt"/>
        </w:tabs>
      </w:pPr>
      <w:r>
        <w:t>ECP will cover Hood.</w:t>
      </w:r>
    </w:p>
    <w:p w14:paraId="07FB0966" w14:textId="77777777" w:rsidR="009A1E73" w:rsidRDefault="009A1E73" w:rsidP="00736913">
      <w:pPr>
        <w:pStyle w:val="ListParagraph"/>
        <w:numPr>
          <w:ilvl w:val="2"/>
          <w:numId w:val="2"/>
        </w:numPr>
        <w:tabs>
          <w:tab w:val="start" w:pos="42pt"/>
        </w:tabs>
      </w:pPr>
      <w:r>
        <w:t>Self-Cleaning included:</w:t>
      </w:r>
    </w:p>
    <w:p w14:paraId="44A44919" w14:textId="77777777" w:rsidR="009A1E73" w:rsidRDefault="009A1E73" w:rsidP="009A1E73">
      <w:pPr>
        <w:pStyle w:val="ListParagraph"/>
        <w:numPr>
          <w:ilvl w:val="3"/>
          <w:numId w:val="2"/>
        </w:numPr>
        <w:tabs>
          <w:tab w:val="start" w:pos="42pt"/>
        </w:tabs>
      </w:pPr>
      <w:r>
        <w:t>Optional Self-Cleaning Slow Close Solenoid included.</w:t>
      </w:r>
    </w:p>
    <w:p w14:paraId="6D952304" w14:textId="77777777" w:rsidR="009A1E73" w:rsidRDefault="009A1E73" w:rsidP="009A1E73">
      <w:pPr>
        <w:pStyle w:val="ListParagraph"/>
        <w:numPr>
          <w:ilvl w:val="3"/>
          <w:numId w:val="2"/>
        </w:numPr>
        <w:tabs>
          <w:tab w:val="start" w:pos="42pt"/>
        </w:tabs>
      </w:pPr>
      <w:r>
        <w:t xml:space="preserve">Optional Backflow Preventer included. </w:t>
      </w:r>
    </w:p>
    <w:p w14:paraId="0D6D2F9E" w14:textId="77777777" w:rsidR="0071778D" w:rsidRDefault="0071778D" w:rsidP="0071778D">
      <w:pPr>
        <w:pStyle w:val="ListParagraph"/>
        <w:numPr>
          <w:ilvl w:val="2"/>
          <w:numId w:val="2"/>
        </w:numPr>
        <w:tabs>
          <w:tab w:val="start" w:pos="42pt"/>
        </w:tabs>
      </w:pPr>
      <w:r>
        <w:t>Smart Control coverage for installed Fire System control board.</w:t>
      </w:r>
    </w:p>
    <w:p w14:paraId="30C867E3" w14:textId="77777777" w:rsidR="00FA2F31" w:rsidRDefault="00FA2F31" w:rsidP="00FA2F31">
      <w:pPr>
        <w:pStyle w:val="ListParagraph"/>
        <w:tabs>
          <w:tab w:val="start" w:pos="42pt"/>
        </w:tabs>
        <w:ind w:start="0pt" w:firstLine="0pt"/>
      </w:pPr>
    </w:p>
    <w:p w14:paraId="13463EBE" w14:textId="77777777" w:rsidR="00FA2F31" w:rsidRDefault="00AA3E64" w:rsidP="00FA2F31">
      <w:pPr>
        <w:pStyle w:val="Heading1"/>
        <w:numPr>
          <w:ilvl w:val="1"/>
          <w:numId w:val="2"/>
        </w:numPr>
        <w:tabs>
          <w:tab w:val="start" w:pos="27pt"/>
        </w:tabs>
        <w:ind w:hanging="18.05pt"/>
      </w:pPr>
      <w:r>
        <w:t>EQUIPMENT CONTACTORS</w:t>
      </w:r>
    </w:p>
    <w:p w14:paraId="08E1B93F" w14:textId="77777777" w:rsidR="00FA2F31" w:rsidRDefault="0071778D" w:rsidP="00FA2F31">
      <w:pPr>
        <w:pStyle w:val="ListParagraph"/>
        <w:numPr>
          <w:ilvl w:val="2"/>
          <w:numId w:val="2"/>
        </w:numPr>
        <w:tabs>
          <w:tab w:val="start" w:pos="42pt"/>
        </w:tabs>
      </w:pPr>
      <w:r>
        <w:t>Contactors selected</w:t>
      </w:r>
      <w:r w:rsidR="00D02D76">
        <w:t>:</w:t>
      </w:r>
    </w:p>
    <w:p w14:paraId="568C5E88" w14:textId="77777777" w:rsidR="0071778D" w:rsidRDefault="0071778D" w:rsidP="0071778D">
      <w:pPr>
        <w:pStyle w:val="ListParagraph"/>
        <w:numPr>
          <w:ilvl w:val="3"/>
          <w:numId w:val="2"/>
        </w:numPr>
        <w:tabs>
          <w:tab w:val="start" w:pos="42pt"/>
        </w:tabs>
      </w:pPr>
      <w:r>
        <w:t>Contactor On/Off with Fire</w:t>
      </w:r>
    </w:p>
    <w:p w14:paraId="62136D88" w14:textId="77777777" w:rsidR="0071778D" w:rsidRDefault="0071778D" w:rsidP="0071778D">
      <w:pPr>
        <w:pStyle w:val="ListParagraph"/>
        <w:numPr>
          <w:ilvl w:val="3"/>
          <w:numId w:val="2"/>
        </w:numPr>
        <w:tabs>
          <w:tab w:val="start" w:pos="42pt"/>
        </w:tabs>
      </w:pPr>
      <w:r>
        <w:t>Contactor On/Off with Supply Fan</w:t>
      </w:r>
    </w:p>
    <w:p w14:paraId="1E5DEA5A" w14:textId="77777777" w:rsidR="0032603F" w:rsidRDefault="0032603F" w:rsidP="0032603F">
      <w:pPr>
        <w:pStyle w:val="ListParagraph"/>
        <w:tabs>
          <w:tab w:val="start" w:pos="42pt"/>
        </w:tabs>
        <w:ind w:start="0pt" w:firstLine="0pt"/>
      </w:pPr>
    </w:p>
    <w:p w14:paraId="13F44069" w14:textId="77777777" w:rsidR="0032603F" w:rsidRDefault="0032603F" w:rsidP="0032603F">
      <w:pPr>
        <w:pStyle w:val="Heading1"/>
        <w:numPr>
          <w:ilvl w:val="1"/>
          <w:numId w:val="2"/>
        </w:numPr>
        <w:tabs>
          <w:tab w:val="start" w:pos="27pt"/>
        </w:tabs>
        <w:ind w:hanging="18.05pt"/>
      </w:pPr>
      <w:r>
        <w:t>FAN AND MOTOR COVERAGE</w:t>
      </w:r>
    </w:p>
    <w:p w14:paraId="1C57BB16" w14:textId="77777777" w:rsidR="0032603F" w:rsidRDefault="00956FE1" w:rsidP="0032603F">
      <w:pPr>
        <w:pStyle w:val="ListParagraph"/>
        <w:numPr>
          <w:ilvl w:val="2"/>
          <w:numId w:val="2"/>
        </w:numPr>
        <w:tabs>
          <w:tab w:val="start" w:pos="42pt"/>
        </w:tabs>
      </w:pPr>
      <w:r>
        <w:t xml:space="preserve">Information about the </w:t>
      </w:r>
      <w:r w:rsidR="00113356">
        <w:t xml:space="preserve">voltage exhaust </w:t>
      </w:r>
      <w:r>
        <w:t>fan and motor coverage includ</w:t>
      </w:r>
      <w:r w:rsidR="00714803">
        <w:t>e</w:t>
      </w:r>
      <w:r>
        <w:t>:</w:t>
      </w:r>
    </w:p>
    <w:p w14:paraId="6CB104A5" w14:textId="77777777" w:rsidR="00714803" w:rsidRDefault="00714803" w:rsidP="00956FE1">
      <w:pPr>
        <w:pStyle w:val="ListParagraph"/>
        <w:numPr>
          <w:ilvl w:val="3"/>
          <w:numId w:val="2"/>
        </w:numPr>
        <w:tabs>
          <w:tab w:val="start" w:pos="42pt"/>
        </w:tabs>
      </w:pPr>
      <w:r>
        <w:t>Motor Sizing</w:t>
      </w:r>
    </w:p>
    <w:p w14:paraId="5E0C1CFC" w14:textId="77777777" w:rsidR="00714803" w:rsidRDefault="00714803" w:rsidP="00956FE1">
      <w:pPr>
        <w:pStyle w:val="ListParagraph"/>
        <w:numPr>
          <w:ilvl w:val="3"/>
          <w:numId w:val="2"/>
        </w:numPr>
        <w:tabs>
          <w:tab w:val="start" w:pos="42pt"/>
        </w:tabs>
      </w:pPr>
      <w:r>
        <w:t>CFM</w:t>
      </w:r>
    </w:p>
    <w:p w14:paraId="11C0D0E2" w14:textId="77777777" w:rsidR="00956FE1" w:rsidRDefault="00956FE1" w:rsidP="00956FE1">
      <w:pPr>
        <w:pStyle w:val="ListParagraph"/>
        <w:numPr>
          <w:ilvl w:val="3"/>
          <w:numId w:val="2"/>
        </w:numPr>
        <w:tabs>
          <w:tab w:val="start" w:pos="42pt"/>
        </w:tabs>
      </w:pPr>
      <w:r>
        <w:t>PCU</w:t>
      </w:r>
      <w:r w:rsidR="00714803">
        <w:t>/PCU AFM Coverage</w:t>
      </w:r>
    </w:p>
    <w:p w14:paraId="2D1A1FB5" w14:textId="77777777" w:rsidR="00714803" w:rsidRDefault="00714803" w:rsidP="00956FE1">
      <w:pPr>
        <w:pStyle w:val="ListParagraph"/>
        <w:numPr>
          <w:ilvl w:val="3"/>
          <w:numId w:val="2"/>
        </w:numPr>
        <w:tabs>
          <w:tab w:val="start" w:pos="42pt"/>
        </w:tabs>
      </w:pPr>
      <w:r>
        <w:lastRenderedPageBreak/>
        <w:t xml:space="preserve">Max Temp: </w:t>
      </w:r>
      <w:r w:rsidR="00D02D76">
        <w:t>450°F/600°F/700°F</w:t>
      </w:r>
    </w:p>
    <w:p w14:paraId="5E3F1FAB" w14:textId="77777777" w:rsidR="00D02D76" w:rsidRDefault="00D02D76" w:rsidP="00956FE1">
      <w:pPr>
        <w:pStyle w:val="ListParagraph"/>
        <w:numPr>
          <w:ilvl w:val="3"/>
          <w:numId w:val="2"/>
        </w:numPr>
        <w:tabs>
          <w:tab w:val="start" w:pos="42pt"/>
        </w:tabs>
      </w:pPr>
      <w:r>
        <w:t xml:space="preserve">Additional Loose Duct </w:t>
      </w:r>
      <w:proofErr w:type="spellStart"/>
      <w:r>
        <w:t>Therm</w:t>
      </w:r>
      <w:proofErr w:type="spellEnd"/>
      <w:r>
        <w:t xml:space="preserve"> Kits</w:t>
      </w:r>
    </w:p>
    <w:p w14:paraId="36AED6D0" w14:textId="77777777" w:rsidR="00D02D76" w:rsidRDefault="00D02D76" w:rsidP="00956FE1">
      <w:pPr>
        <w:pStyle w:val="ListParagraph"/>
        <w:numPr>
          <w:ilvl w:val="3"/>
          <w:numId w:val="2"/>
        </w:numPr>
        <w:tabs>
          <w:tab w:val="start" w:pos="42pt"/>
        </w:tabs>
      </w:pPr>
      <w:r>
        <w:t>0-10 VDC Control</w:t>
      </w:r>
    </w:p>
    <w:p w14:paraId="6C73AE6B" w14:textId="77777777" w:rsidR="00113356" w:rsidRDefault="00113356" w:rsidP="00113356">
      <w:pPr>
        <w:pStyle w:val="ListParagraph"/>
        <w:numPr>
          <w:ilvl w:val="2"/>
          <w:numId w:val="2"/>
        </w:numPr>
        <w:tabs>
          <w:tab w:val="start" w:pos="42pt"/>
        </w:tabs>
      </w:pPr>
      <w:r>
        <w:t>Information about the voltage supply fan and motor coverage include:</w:t>
      </w:r>
    </w:p>
    <w:p w14:paraId="2CF73C4D" w14:textId="77777777" w:rsidR="00113356" w:rsidRDefault="00113356" w:rsidP="00113356">
      <w:pPr>
        <w:pStyle w:val="ListParagraph"/>
        <w:numPr>
          <w:ilvl w:val="3"/>
          <w:numId w:val="2"/>
        </w:numPr>
        <w:tabs>
          <w:tab w:val="start" w:pos="42pt"/>
        </w:tabs>
      </w:pPr>
      <w:r>
        <w:t>Motor Sizing</w:t>
      </w:r>
    </w:p>
    <w:p w14:paraId="23D13283" w14:textId="77777777" w:rsidR="00113356" w:rsidRDefault="00113356" w:rsidP="00113356">
      <w:pPr>
        <w:pStyle w:val="ListParagraph"/>
        <w:numPr>
          <w:ilvl w:val="3"/>
          <w:numId w:val="2"/>
        </w:numPr>
        <w:tabs>
          <w:tab w:val="start" w:pos="42pt"/>
        </w:tabs>
      </w:pPr>
      <w:r>
        <w:t>CFM</w:t>
      </w:r>
    </w:p>
    <w:p w14:paraId="2B8B8B95" w14:textId="77777777" w:rsidR="00113356" w:rsidRDefault="00113356" w:rsidP="00113356">
      <w:pPr>
        <w:pStyle w:val="ListParagraph"/>
        <w:numPr>
          <w:ilvl w:val="3"/>
          <w:numId w:val="2"/>
        </w:numPr>
        <w:tabs>
          <w:tab w:val="start" w:pos="42pt"/>
        </w:tabs>
      </w:pPr>
      <w:r>
        <w:t>Condensers</w:t>
      </w:r>
    </w:p>
    <w:p w14:paraId="23768B41" w14:textId="77777777" w:rsidR="00113356" w:rsidRDefault="00113356" w:rsidP="00113356">
      <w:pPr>
        <w:pStyle w:val="ListParagraph"/>
        <w:numPr>
          <w:ilvl w:val="3"/>
          <w:numId w:val="2"/>
        </w:numPr>
        <w:tabs>
          <w:tab w:val="start" w:pos="42pt"/>
        </w:tabs>
      </w:pPr>
      <w:r>
        <w:t>0-10 VDC Control</w:t>
      </w:r>
    </w:p>
    <w:p w14:paraId="15C8F1F7" w14:textId="77777777" w:rsidR="00113356" w:rsidRDefault="00113356" w:rsidP="00113356">
      <w:pPr>
        <w:pStyle w:val="ListParagraph"/>
        <w:numPr>
          <w:ilvl w:val="3"/>
          <w:numId w:val="2"/>
        </w:numPr>
        <w:tabs>
          <w:tab w:val="start" w:pos="42pt"/>
        </w:tabs>
      </w:pPr>
      <w:r>
        <w:t>VFD</w:t>
      </w:r>
    </w:p>
    <w:p w14:paraId="58F750CB" w14:textId="77777777" w:rsidR="00113356" w:rsidRDefault="00113356" w:rsidP="00113356">
      <w:pPr>
        <w:pStyle w:val="ListParagraph"/>
        <w:numPr>
          <w:ilvl w:val="3"/>
          <w:numId w:val="2"/>
        </w:numPr>
        <w:tabs>
          <w:tab w:val="start" w:pos="42pt"/>
        </w:tabs>
      </w:pPr>
      <w:r>
        <w:t>VFD Location</w:t>
      </w:r>
    </w:p>
    <w:p w14:paraId="22E36133" w14:textId="77777777" w:rsidR="0032603F" w:rsidRDefault="0032603F" w:rsidP="0032603F">
      <w:pPr>
        <w:pStyle w:val="ListParagraph"/>
        <w:tabs>
          <w:tab w:val="start" w:pos="42pt"/>
        </w:tabs>
        <w:ind w:start="0pt" w:firstLine="0pt"/>
      </w:pPr>
    </w:p>
    <w:p w14:paraId="0814B91F" w14:textId="77777777" w:rsidR="0032603F" w:rsidRDefault="0032603F" w:rsidP="0032603F">
      <w:pPr>
        <w:pStyle w:val="Heading1"/>
        <w:numPr>
          <w:ilvl w:val="1"/>
          <w:numId w:val="2"/>
        </w:numPr>
        <w:tabs>
          <w:tab w:val="start" w:pos="27pt"/>
        </w:tabs>
        <w:ind w:hanging="18.05pt"/>
      </w:pPr>
      <w:r>
        <w:t>OPTIONS</w:t>
      </w:r>
    </w:p>
    <w:p w14:paraId="1E0E9AB4" w14:textId="77777777" w:rsidR="0032603F" w:rsidRDefault="0032603F" w:rsidP="0032603F">
      <w:pPr>
        <w:pStyle w:val="ListParagraph"/>
        <w:numPr>
          <w:ilvl w:val="2"/>
          <w:numId w:val="2"/>
        </w:numPr>
        <w:tabs>
          <w:tab w:val="start" w:pos="42pt"/>
        </w:tabs>
      </w:pPr>
      <w:r>
        <w:t>UDS Interlock</w:t>
      </w:r>
    </w:p>
    <w:p w14:paraId="3151A6F6" w14:textId="77777777" w:rsidR="0032603F" w:rsidRDefault="0032603F" w:rsidP="0032603F">
      <w:pPr>
        <w:pStyle w:val="ListParagraph"/>
        <w:numPr>
          <w:ilvl w:val="2"/>
          <w:numId w:val="2"/>
        </w:numPr>
        <w:tabs>
          <w:tab w:val="start" w:pos="42pt"/>
        </w:tabs>
      </w:pPr>
      <w:r>
        <w:t>HMI Dimming</w:t>
      </w:r>
    </w:p>
    <w:p w14:paraId="247EEE5B" w14:textId="77777777" w:rsidR="0032603F" w:rsidRDefault="0032603F" w:rsidP="0032603F">
      <w:pPr>
        <w:pStyle w:val="ListParagraph"/>
        <w:numPr>
          <w:ilvl w:val="2"/>
          <w:numId w:val="2"/>
        </w:numPr>
        <w:tabs>
          <w:tab w:val="start" w:pos="42pt"/>
        </w:tabs>
      </w:pPr>
      <w:r>
        <w:t>120V Elec. Gas Valve Coverage</w:t>
      </w:r>
    </w:p>
    <w:p w14:paraId="348ADB5F" w14:textId="77777777" w:rsidR="0032603F" w:rsidRDefault="0032603F" w:rsidP="0032603F">
      <w:pPr>
        <w:pStyle w:val="ListParagraph"/>
        <w:numPr>
          <w:ilvl w:val="2"/>
          <w:numId w:val="2"/>
        </w:numPr>
        <w:tabs>
          <w:tab w:val="start" w:pos="42pt"/>
        </w:tabs>
      </w:pPr>
      <w:r>
        <w:t>Manual to Auto</w:t>
      </w:r>
    </w:p>
    <w:p w14:paraId="4E0E9BD6" w14:textId="77777777" w:rsidR="0032603F" w:rsidRDefault="0032603F" w:rsidP="0032603F">
      <w:pPr>
        <w:pStyle w:val="ListParagraph"/>
        <w:numPr>
          <w:ilvl w:val="2"/>
          <w:numId w:val="2"/>
        </w:numPr>
        <w:tabs>
          <w:tab w:val="start" w:pos="42pt"/>
        </w:tabs>
      </w:pPr>
      <w:r>
        <w:t>Locking Latch</w:t>
      </w:r>
    </w:p>
    <w:p w14:paraId="217D2FCB" w14:textId="77777777" w:rsidR="0032603F" w:rsidRDefault="0032603F" w:rsidP="0032603F">
      <w:pPr>
        <w:pStyle w:val="ListParagraph"/>
        <w:numPr>
          <w:ilvl w:val="2"/>
          <w:numId w:val="2"/>
        </w:numPr>
        <w:tabs>
          <w:tab w:val="start" w:pos="42pt"/>
        </w:tabs>
      </w:pPr>
      <w:r>
        <w:t>HD Stainless Room Sensor</w:t>
      </w:r>
    </w:p>
    <w:p w14:paraId="5A9F4A6C" w14:textId="77777777" w:rsidR="0032603F" w:rsidRDefault="00AC0425" w:rsidP="0032603F">
      <w:pPr>
        <w:pStyle w:val="ListParagraph"/>
        <w:numPr>
          <w:ilvl w:val="2"/>
          <w:numId w:val="2"/>
        </w:numPr>
        <w:tabs>
          <w:tab w:val="start" w:pos="42pt"/>
        </w:tabs>
      </w:pPr>
      <w:r>
        <w:t>Gas Follow Fans</w:t>
      </w:r>
    </w:p>
    <w:p w14:paraId="2BF6FC9C" w14:textId="77777777" w:rsidR="00AC0425" w:rsidRDefault="00AC0425" w:rsidP="0032603F">
      <w:pPr>
        <w:pStyle w:val="ListParagraph"/>
        <w:numPr>
          <w:ilvl w:val="2"/>
          <w:numId w:val="2"/>
        </w:numPr>
        <w:tabs>
          <w:tab w:val="start" w:pos="42pt"/>
        </w:tabs>
      </w:pPr>
      <w:r>
        <w:t>Shunt Trip Follow Fans</w:t>
      </w:r>
    </w:p>
    <w:p w14:paraId="3D45AB50" w14:textId="77777777" w:rsidR="00AC0425" w:rsidRDefault="00AC0425" w:rsidP="0032603F">
      <w:pPr>
        <w:pStyle w:val="ListParagraph"/>
        <w:numPr>
          <w:ilvl w:val="2"/>
          <w:numId w:val="2"/>
        </w:numPr>
        <w:tabs>
          <w:tab w:val="start" w:pos="42pt"/>
        </w:tabs>
      </w:pPr>
      <w:r>
        <w:t xml:space="preserve">Relay On/Off </w:t>
      </w:r>
      <w:proofErr w:type="gramStart"/>
      <w:r>
        <w:t>With</w:t>
      </w:r>
      <w:proofErr w:type="gramEnd"/>
      <w:r>
        <w:t xml:space="preserve"> Exhaust</w:t>
      </w:r>
    </w:p>
    <w:p w14:paraId="34C9F035" w14:textId="77777777" w:rsidR="00AC0425" w:rsidRDefault="00AC0425" w:rsidP="0032603F">
      <w:pPr>
        <w:pStyle w:val="ListParagraph"/>
        <w:numPr>
          <w:ilvl w:val="2"/>
          <w:numId w:val="2"/>
        </w:numPr>
        <w:tabs>
          <w:tab w:val="start" w:pos="42pt"/>
        </w:tabs>
      </w:pPr>
      <w:r>
        <w:t>Exhaust Off in Fire</w:t>
      </w:r>
    </w:p>
    <w:p w14:paraId="4210FA6B" w14:textId="77777777" w:rsidR="00AC0425" w:rsidRDefault="00AC0425" w:rsidP="0032603F">
      <w:pPr>
        <w:pStyle w:val="ListParagraph"/>
        <w:numPr>
          <w:ilvl w:val="2"/>
          <w:numId w:val="2"/>
        </w:numPr>
        <w:tabs>
          <w:tab w:val="start" w:pos="42pt"/>
        </w:tabs>
      </w:pPr>
      <w:r>
        <w:t>Exhaust Continue in Fire</w:t>
      </w:r>
    </w:p>
    <w:p w14:paraId="2063BA8F" w14:textId="77777777" w:rsidR="00AC0425" w:rsidRDefault="00AC0425" w:rsidP="0032603F">
      <w:pPr>
        <w:pStyle w:val="ListParagraph"/>
        <w:numPr>
          <w:ilvl w:val="2"/>
          <w:numId w:val="2"/>
        </w:numPr>
        <w:tabs>
          <w:tab w:val="start" w:pos="42pt"/>
        </w:tabs>
      </w:pPr>
      <w:r>
        <w:t>Lights Continue During Fire</w:t>
      </w:r>
    </w:p>
    <w:p w14:paraId="2CF8B1B4" w14:textId="77777777" w:rsidR="00AC0425" w:rsidRDefault="00AC0425" w:rsidP="0032603F">
      <w:pPr>
        <w:pStyle w:val="ListParagraph"/>
        <w:numPr>
          <w:ilvl w:val="2"/>
          <w:numId w:val="2"/>
        </w:numPr>
        <w:tabs>
          <w:tab w:val="start" w:pos="42pt"/>
        </w:tabs>
      </w:pPr>
      <w:r>
        <w:t>Supply On in Fire</w:t>
      </w:r>
    </w:p>
    <w:p w14:paraId="5BC6113E" w14:textId="77777777" w:rsidR="00AC0425" w:rsidRDefault="00AC0425" w:rsidP="0032603F">
      <w:pPr>
        <w:pStyle w:val="ListParagraph"/>
        <w:numPr>
          <w:ilvl w:val="2"/>
          <w:numId w:val="2"/>
        </w:numPr>
        <w:tabs>
          <w:tab w:val="start" w:pos="42pt"/>
        </w:tabs>
      </w:pPr>
      <w:r>
        <w:t>Auxiliary Temperature Sensors</w:t>
      </w:r>
    </w:p>
    <w:p w14:paraId="589062F8" w14:textId="77777777" w:rsidR="00BC74D4" w:rsidRPr="00CC0074" w:rsidRDefault="00BC74D4" w:rsidP="006C25F1">
      <w:pPr>
        <w:pStyle w:val="BodyText"/>
        <w:keepNext/>
        <w:spacing w:before="0.30pt"/>
        <w:ind w:start="0pt" w:firstLine="0pt"/>
        <w:rPr>
          <w:sz w:val="21"/>
        </w:rPr>
      </w:pPr>
    </w:p>
    <w:p w14:paraId="3631B011" w14:textId="77777777" w:rsidR="00F20FDC" w:rsidRPr="00516AD9" w:rsidRDefault="00F20FDC" w:rsidP="006C25F1">
      <w:pPr>
        <w:pStyle w:val="Heading1"/>
        <w:ind w:start="5.95pt" w:firstLine="0pt"/>
      </w:pPr>
      <w:bookmarkStart w:id="25" w:name="PART_3_-_EXECUTION"/>
      <w:bookmarkEnd w:id="25"/>
      <w:r w:rsidRPr="00516AD9">
        <w:t>PART 3- EXECUTION</w:t>
      </w:r>
    </w:p>
    <w:p w14:paraId="2B3C4C33" w14:textId="77777777" w:rsidR="00F20FDC" w:rsidRPr="00516AD9" w:rsidRDefault="00F20FDC" w:rsidP="00172BC4">
      <w:pPr>
        <w:pStyle w:val="ListParagraph"/>
        <w:numPr>
          <w:ilvl w:val="1"/>
          <w:numId w:val="1"/>
        </w:numPr>
        <w:tabs>
          <w:tab w:val="start" w:pos="27pt"/>
        </w:tabs>
        <w:spacing w:before="6.35pt"/>
        <w:ind w:hanging="18.05pt"/>
        <w:rPr>
          <w:b/>
        </w:rPr>
      </w:pPr>
      <w:bookmarkStart w:id="26" w:name="3.1_EXAMINATION"/>
      <w:bookmarkEnd w:id="26"/>
      <w:r w:rsidRPr="00516AD9">
        <w:rPr>
          <w:b/>
        </w:rPr>
        <w:t>EXAMINATION</w:t>
      </w:r>
    </w:p>
    <w:p w14:paraId="43441A11" w14:textId="77777777" w:rsidR="00F20FDC" w:rsidRPr="00516AD9" w:rsidRDefault="00F20FDC" w:rsidP="0071778D">
      <w:pPr>
        <w:pStyle w:val="ListParagraph"/>
        <w:numPr>
          <w:ilvl w:val="2"/>
          <w:numId w:val="1"/>
        </w:numPr>
        <w:tabs>
          <w:tab w:val="start" w:pos="42pt"/>
        </w:tabs>
        <w:spacing w:line="12.35pt" w:lineRule="auto"/>
      </w:pPr>
      <w:bookmarkStart w:id="27" w:name="A._Examine_areas_and_conditions_under_wh"/>
      <w:bookmarkEnd w:id="27"/>
      <w:r w:rsidRPr="00516AD9">
        <w:t>Examine areas and conditions unde</w:t>
      </w:r>
      <w:r w:rsidR="006C25F1">
        <w:t xml:space="preserve">r </w:t>
      </w:r>
      <w:r w:rsidRPr="00516AD9">
        <w:t>which the system is installed. Do not proceed with work until unsatisfactory conditions have been corrected in a manner acceptable to Installer.</w:t>
      </w:r>
    </w:p>
    <w:p w14:paraId="26A8DA57" w14:textId="77777777" w:rsidR="00F20FDC" w:rsidRPr="00516AD9" w:rsidRDefault="00F20FDC" w:rsidP="006C25F1">
      <w:pPr>
        <w:pStyle w:val="BodyText"/>
        <w:spacing w:before="0.40pt"/>
        <w:ind w:start="0pt" w:firstLine="0pt"/>
        <w:rPr>
          <w:sz w:val="20"/>
        </w:rPr>
      </w:pPr>
      <w:bookmarkStart w:id="28" w:name="3.2_APPLICATION"/>
      <w:bookmarkEnd w:id="28"/>
    </w:p>
    <w:p w14:paraId="36CCFF1E" w14:textId="77777777" w:rsidR="00F20FDC" w:rsidRPr="00516AD9" w:rsidRDefault="00F20FDC" w:rsidP="00172BC4">
      <w:pPr>
        <w:pStyle w:val="Heading1"/>
        <w:numPr>
          <w:ilvl w:val="1"/>
          <w:numId w:val="1"/>
        </w:numPr>
        <w:tabs>
          <w:tab w:val="start" w:pos="27pt"/>
        </w:tabs>
        <w:spacing w:before="0.05pt"/>
        <w:ind w:hanging="18.05pt"/>
      </w:pPr>
      <w:bookmarkStart w:id="29" w:name="3.3_INSTALLATION"/>
      <w:bookmarkEnd w:id="29"/>
      <w:r w:rsidRPr="00516AD9">
        <w:t>INSTALLATION</w:t>
      </w:r>
    </w:p>
    <w:p w14:paraId="7163EE9F" w14:textId="77777777" w:rsidR="00F20FDC" w:rsidRPr="00516AD9" w:rsidRDefault="00F20FDC" w:rsidP="0071778D">
      <w:pPr>
        <w:pStyle w:val="ListParagraph"/>
        <w:numPr>
          <w:ilvl w:val="2"/>
          <w:numId w:val="1"/>
        </w:numPr>
        <w:tabs>
          <w:tab w:val="start" w:pos="41.95pt"/>
        </w:tabs>
        <w:spacing w:line="12.35pt" w:lineRule="auto"/>
      </w:pPr>
      <w:bookmarkStart w:id="30" w:name="A._Install_in_accordance_with_manufactur"/>
      <w:bookmarkEnd w:id="30"/>
      <w:r w:rsidRPr="00516AD9">
        <w:t>Install</w:t>
      </w:r>
      <w:r w:rsidRPr="00516AD9">
        <w:rPr>
          <w:spacing w:val="-5"/>
        </w:rPr>
        <w:t xml:space="preserve"> </w:t>
      </w:r>
      <w:r w:rsidRPr="00516AD9">
        <w:t>in</w:t>
      </w:r>
      <w:r w:rsidRPr="00516AD9">
        <w:rPr>
          <w:spacing w:val="-7"/>
        </w:rPr>
        <w:t xml:space="preserve"> </w:t>
      </w:r>
      <w:r w:rsidRPr="00516AD9">
        <w:t>accordance</w:t>
      </w:r>
      <w:r w:rsidRPr="00516AD9">
        <w:rPr>
          <w:spacing w:val="-7"/>
        </w:rPr>
        <w:t xml:space="preserve"> </w:t>
      </w:r>
      <w:r w:rsidRPr="00516AD9">
        <w:t>with</w:t>
      </w:r>
      <w:r w:rsidRPr="00516AD9">
        <w:rPr>
          <w:spacing w:val="-6"/>
        </w:rPr>
        <w:t xml:space="preserve"> </w:t>
      </w:r>
      <w:r w:rsidRPr="00516AD9">
        <w:t>manufacturer's</w:t>
      </w:r>
      <w:r w:rsidRPr="00516AD9">
        <w:rPr>
          <w:spacing w:val="-4"/>
        </w:rPr>
        <w:t xml:space="preserve"> </w:t>
      </w:r>
      <w:r w:rsidRPr="00516AD9">
        <w:t>instructions,</w:t>
      </w:r>
      <w:r w:rsidRPr="00516AD9">
        <w:rPr>
          <w:spacing w:val="-3"/>
        </w:rPr>
        <w:t xml:space="preserve"> </w:t>
      </w:r>
      <w:r w:rsidRPr="00516AD9">
        <w:t>drawings,</w:t>
      </w:r>
      <w:r w:rsidRPr="00516AD9">
        <w:rPr>
          <w:spacing w:val="-8"/>
        </w:rPr>
        <w:t xml:space="preserve"> </w:t>
      </w:r>
      <w:r w:rsidRPr="00516AD9">
        <w:t>written</w:t>
      </w:r>
      <w:r w:rsidRPr="00516AD9">
        <w:rPr>
          <w:spacing w:val="-6"/>
        </w:rPr>
        <w:t xml:space="preserve"> </w:t>
      </w:r>
      <w:r w:rsidRPr="00516AD9">
        <w:t>specifications, manufacturer’s installation manual, and all applicable building</w:t>
      </w:r>
      <w:r w:rsidRPr="00516AD9">
        <w:rPr>
          <w:spacing w:val="-12"/>
        </w:rPr>
        <w:t xml:space="preserve"> </w:t>
      </w:r>
      <w:r w:rsidRPr="00516AD9">
        <w:t>codes.</w:t>
      </w:r>
    </w:p>
    <w:p w14:paraId="21C649F7" w14:textId="77777777" w:rsidR="00887968" w:rsidRDefault="00887968" w:rsidP="006C25F1"/>
    <w:sectPr w:rsidR="00887968" w:rsidSect="00F20FDC">
      <w:headerReference w:type="default" r:id="rId8"/>
      <w:footerReference w:type="default" r:id="rId9"/>
      <w:pgSz w:w="612pt" w:h="792pt"/>
      <w:pgMar w:top="36pt" w:right="72pt" w:bottom="36pt" w:left="72pt" w:header="36pt" w:footer="36pt" w:gutter="0pt"/>
      <w:cols w:space="36pt"/>
      <w:noEndnote/>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DB5786D" w14:textId="77777777" w:rsidR="001F4ED5" w:rsidRDefault="001F4ED5">
      <w:r>
        <w:separator/>
      </w:r>
    </w:p>
  </w:endnote>
  <w:endnote w:type="continuationSeparator" w:id="0">
    <w:p w14:paraId="753F7ABC" w14:textId="77777777" w:rsidR="001F4ED5" w:rsidRDefault="001F4ED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F2C20F" w14:textId="77777777" w:rsidR="00437E91" w:rsidRPr="001D1652" w:rsidRDefault="00437E91">
    <w:pPr>
      <w:tabs>
        <w:tab w:val="end" w:pos="468pt"/>
      </w:tabs>
      <w:rPr>
        <w:rFonts w:ascii="Arial" w:hAnsi="Arial" w:cs="Arial"/>
        <w:sz w:val="20"/>
        <w:szCs w:val="2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528E491" w14:textId="77777777" w:rsidR="001F4ED5" w:rsidRDefault="001F4ED5">
      <w:r>
        <w:separator/>
      </w:r>
    </w:p>
  </w:footnote>
  <w:footnote w:type="continuationSeparator" w:id="0">
    <w:p w14:paraId="666FCFB9" w14:textId="77777777" w:rsidR="001F4ED5" w:rsidRDefault="001F4ED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150015" w14:textId="77777777" w:rsidR="00437E91" w:rsidRDefault="00437E91">
    <w:pPr>
      <w:spacing w:line="12pt" w:lineRule="exact"/>
      <w:rPr>
        <w:sz w:val="20"/>
        <w:szCs w:val="2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323519"/>
    <w:multiLevelType w:val="hybridMultilevel"/>
    <w:tmpl w:val="875AF094"/>
    <w:lvl w:ilvl="0" w:tplc="04090001">
      <w:start w:val="1"/>
      <w:numFmt w:val="bullet"/>
      <w:lvlText w:val=""/>
      <w:lvlJc w:val="start"/>
      <w:pPr>
        <w:ind w:start="77.90pt" w:hanging="18pt"/>
      </w:pPr>
      <w:rPr>
        <w:rFonts w:ascii="Symbol" w:hAnsi="Symbol" w:hint="default"/>
      </w:rPr>
    </w:lvl>
    <w:lvl w:ilvl="1" w:tplc="04090003" w:tentative="1">
      <w:start w:val="1"/>
      <w:numFmt w:val="bullet"/>
      <w:lvlText w:val="o"/>
      <w:lvlJc w:val="start"/>
      <w:pPr>
        <w:ind w:start="113.90pt" w:hanging="18pt"/>
      </w:pPr>
      <w:rPr>
        <w:rFonts w:ascii="Courier New" w:hAnsi="Courier New" w:cs="Courier New" w:hint="default"/>
      </w:rPr>
    </w:lvl>
    <w:lvl w:ilvl="2" w:tplc="04090005" w:tentative="1">
      <w:start w:val="1"/>
      <w:numFmt w:val="bullet"/>
      <w:lvlText w:val=""/>
      <w:lvlJc w:val="start"/>
      <w:pPr>
        <w:ind w:start="149.90pt" w:hanging="18pt"/>
      </w:pPr>
      <w:rPr>
        <w:rFonts w:ascii="Wingdings" w:hAnsi="Wingdings" w:hint="default"/>
      </w:rPr>
    </w:lvl>
    <w:lvl w:ilvl="3" w:tplc="04090001" w:tentative="1">
      <w:start w:val="1"/>
      <w:numFmt w:val="bullet"/>
      <w:lvlText w:val=""/>
      <w:lvlJc w:val="start"/>
      <w:pPr>
        <w:ind w:start="185.90pt" w:hanging="18pt"/>
      </w:pPr>
      <w:rPr>
        <w:rFonts w:ascii="Symbol" w:hAnsi="Symbol" w:hint="default"/>
      </w:rPr>
    </w:lvl>
    <w:lvl w:ilvl="4" w:tplc="04090003" w:tentative="1">
      <w:start w:val="1"/>
      <w:numFmt w:val="bullet"/>
      <w:lvlText w:val="o"/>
      <w:lvlJc w:val="start"/>
      <w:pPr>
        <w:ind w:start="221.90pt" w:hanging="18pt"/>
      </w:pPr>
      <w:rPr>
        <w:rFonts w:ascii="Courier New" w:hAnsi="Courier New" w:cs="Courier New" w:hint="default"/>
      </w:rPr>
    </w:lvl>
    <w:lvl w:ilvl="5" w:tplc="04090005" w:tentative="1">
      <w:start w:val="1"/>
      <w:numFmt w:val="bullet"/>
      <w:lvlText w:val=""/>
      <w:lvlJc w:val="start"/>
      <w:pPr>
        <w:ind w:start="257.90pt" w:hanging="18pt"/>
      </w:pPr>
      <w:rPr>
        <w:rFonts w:ascii="Wingdings" w:hAnsi="Wingdings" w:hint="default"/>
      </w:rPr>
    </w:lvl>
    <w:lvl w:ilvl="6" w:tplc="04090001" w:tentative="1">
      <w:start w:val="1"/>
      <w:numFmt w:val="bullet"/>
      <w:lvlText w:val=""/>
      <w:lvlJc w:val="start"/>
      <w:pPr>
        <w:ind w:start="293.90pt" w:hanging="18pt"/>
      </w:pPr>
      <w:rPr>
        <w:rFonts w:ascii="Symbol" w:hAnsi="Symbol" w:hint="default"/>
      </w:rPr>
    </w:lvl>
    <w:lvl w:ilvl="7" w:tplc="04090003" w:tentative="1">
      <w:start w:val="1"/>
      <w:numFmt w:val="bullet"/>
      <w:lvlText w:val="o"/>
      <w:lvlJc w:val="start"/>
      <w:pPr>
        <w:ind w:start="329.90pt" w:hanging="18pt"/>
      </w:pPr>
      <w:rPr>
        <w:rFonts w:ascii="Courier New" w:hAnsi="Courier New" w:cs="Courier New" w:hint="default"/>
      </w:rPr>
    </w:lvl>
    <w:lvl w:ilvl="8" w:tplc="04090005" w:tentative="1">
      <w:start w:val="1"/>
      <w:numFmt w:val="bullet"/>
      <w:lvlText w:val=""/>
      <w:lvlJc w:val="start"/>
      <w:pPr>
        <w:ind w:start="365.90pt" w:hanging="18pt"/>
      </w:pPr>
      <w:rPr>
        <w:rFonts w:ascii="Wingdings" w:hAnsi="Wingdings" w:hint="default"/>
      </w:rPr>
    </w:lvl>
  </w:abstractNum>
  <w:abstractNum w:abstractNumId="1" w15:restartNumberingAfterBreak="0">
    <w:nsid w:val="121019EA"/>
    <w:multiLevelType w:val="multilevel"/>
    <w:tmpl w:val="E9A64CA6"/>
    <w:lvl w:ilvl="0">
      <w:start w:val="2"/>
      <w:numFmt w:val="decimal"/>
      <w:lvlText w:val="%1"/>
      <w:lvlJc w:val="start"/>
      <w:pPr>
        <w:ind w:start="23.95pt" w:hanging="18pt"/>
      </w:pPr>
      <w:rPr>
        <w:rFonts w:hint="default"/>
        <w:lang w:val="en-US" w:eastAsia="en-US" w:bidi="ar-SA"/>
      </w:rPr>
    </w:lvl>
    <w:lvl w:ilvl="1">
      <w:start w:val="1"/>
      <w:numFmt w:val="decimal"/>
      <w:lvlText w:val="%1.%2"/>
      <w:lvlJc w:val="start"/>
      <w:pPr>
        <w:ind w:start="23.95pt" w:hanging="18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start w:val="1"/>
      <w:numFmt w:val="decimal"/>
      <w:lvlText w:val="%4."/>
      <w:lvlJc w:val="start"/>
      <w:pPr>
        <w:ind w:start="59.90pt" w:hanging="18pt"/>
      </w:pPr>
      <w:rPr>
        <w:rFonts w:ascii="Arial" w:eastAsia="Arial" w:hAnsi="Arial" w:cs="Arial" w:hint="default"/>
        <w:spacing w:val="-3"/>
        <w:w w:val="100%"/>
        <w:sz w:val="22"/>
        <w:szCs w:val="22"/>
        <w:lang w:val="en-US" w:eastAsia="en-US" w:bidi="ar-SA"/>
      </w:rPr>
    </w:lvl>
    <w:lvl w:ilvl="4">
      <w:numFmt w:val="bullet"/>
      <w:lvlText w:val="•"/>
      <w:lvlJc w:val="start"/>
      <w:pPr>
        <w:ind w:start="164.50pt" w:hanging="18pt"/>
      </w:pPr>
      <w:rPr>
        <w:rFonts w:hint="default"/>
        <w:lang w:val="en-US" w:eastAsia="en-US" w:bidi="ar-SA"/>
      </w:rPr>
    </w:lvl>
    <w:lvl w:ilvl="5">
      <w:numFmt w:val="bullet"/>
      <w:lvlText w:val="•"/>
      <w:lvlJc w:val="start"/>
      <w:pPr>
        <w:ind w:start="216.75pt" w:hanging="18pt"/>
      </w:pPr>
      <w:rPr>
        <w:rFonts w:hint="default"/>
        <w:lang w:val="en-US" w:eastAsia="en-US" w:bidi="ar-SA"/>
      </w:rPr>
    </w:lvl>
    <w:lvl w:ilvl="6">
      <w:numFmt w:val="bullet"/>
      <w:lvlText w:val="•"/>
      <w:lvlJc w:val="start"/>
      <w:pPr>
        <w:ind w:start="269pt" w:hanging="18pt"/>
      </w:pPr>
      <w:rPr>
        <w:rFonts w:hint="default"/>
        <w:lang w:val="en-US" w:eastAsia="en-US" w:bidi="ar-SA"/>
      </w:rPr>
    </w:lvl>
    <w:lvl w:ilvl="7">
      <w:numFmt w:val="bullet"/>
      <w:lvlText w:val="•"/>
      <w:lvlJc w:val="start"/>
      <w:pPr>
        <w:ind w:start="321.25pt" w:hanging="18pt"/>
      </w:pPr>
      <w:rPr>
        <w:rFonts w:hint="default"/>
        <w:lang w:val="en-US" w:eastAsia="en-US" w:bidi="ar-SA"/>
      </w:rPr>
    </w:lvl>
    <w:lvl w:ilvl="8">
      <w:numFmt w:val="bullet"/>
      <w:lvlText w:val="•"/>
      <w:lvlJc w:val="start"/>
      <w:pPr>
        <w:ind w:start="373.50pt" w:hanging="18pt"/>
      </w:pPr>
      <w:rPr>
        <w:rFonts w:hint="default"/>
        <w:lang w:val="en-US" w:eastAsia="en-US" w:bidi="ar-SA"/>
      </w:rPr>
    </w:lvl>
  </w:abstractNum>
  <w:abstractNum w:abstractNumId="2" w15:restartNumberingAfterBreak="0">
    <w:nsid w:val="18AE7670"/>
    <w:multiLevelType w:val="multilevel"/>
    <w:tmpl w:val="4B72B89C"/>
    <w:lvl w:ilvl="0">
      <w:start w:val="3"/>
      <w:numFmt w:val="decimal"/>
      <w:lvlText w:val="%1"/>
      <w:lvlJc w:val="start"/>
      <w:pPr>
        <w:ind w:start="23.95pt" w:hanging="18pt"/>
      </w:pPr>
      <w:rPr>
        <w:rFonts w:hint="default"/>
        <w:lang w:val="en-US" w:eastAsia="en-US" w:bidi="ar-SA"/>
      </w:rPr>
    </w:lvl>
    <w:lvl w:ilvl="1">
      <w:start w:val="1"/>
      <w:numFmt w:val="decimal"/>
      <w:lvlText w:val="%1.%2"/>
      <w:lvlJc w:val="start"/>
      <w:pPr>
        <w:ind w:start="23.95pt" w:hanging="18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numFmt w:val="bullet"/>
      <w:lvlText w:val="•"/>
      <w:lvlJc w:val="start"/>
      <w:pPr>
        <w:ind w:start="138.85pt" w:hanging="18pt"/>
      </w:pPr>
      <w:rPr>
        <w:rFonts w:hint="default"/>
        <w:lang w:val="en-US" w:eastAsia="en-US" w:bidi="ar-SA"/>
      </w:rPr>
    </w:lvl>
    <w:lvl w:ilvl="4">
      <w:numFmt w:val="bullet"/>
      <w:lvlText w:val="•"/>
      <w:lvlJc w:val="start"/>
      <w:pPr>
        <w:ind w:start="187.30pt" w:hanging="18pt"/>
      </w:pPr>
      <w:rPr>
        <w:rFonts w:hint="default"/>
        <w:lang w:val="en-US" w:eastAsia="en-US" w:bidi="ar-SA"/>
      </w:rPr>
    </w:lvl>
    <w:lvl w:ilvl="5">
      <w:numFmt w:val="bullet"/>
      <w:lvlText w:val="•"/>
      <w:lvlJc w:val="start"/>
      <w:pPr>
        <w:ind w:start="235.75pt" w:hanging="18pt"/>
      </w:pPr>
      <w:rPr>
        <w:rFonts w:hint="default"/>
        <w:lang w:val="en-US" w:eastAsia="en-US" w:bidi="ar-SA"/>
      </w:rPr>
    </w:lvl>
    <w:lvl w:ilvl="6">
      <w:numFmt w:val="bullet"/>
      <w:lvlText w:val="•"/>
      <w:lvlJc w:val="start"/>
      <w:pPr>
        <w:ind w:start="284.20pt" w:hanging="18pt"/>
      </w:pPr>
      <w:rPr>
        <w:rFonts w:hint="default"/>
        <w:lang w:val="en-US" w:eastAsia="en-US" w:bidi="ar-SA"/>
      </w:rPr>
    </w:lvl>
    <w:lvl w:ilvl="7">
      <w:numFmt w:val="bullet"/>
      <w:lvlText w:val="•"/>
      <w:lvlJc w:val="start"/>
      <w:pPr>
        <w:ind w:start="332.65pt" w:hanging="18pt"/>
      </w:pPr>
      <w:rPr>
        <w:rFonts w:hint="default"/>
        <w:lang w:val="en-US" w:eastAsia="en-US" w:bidi="ar-SA"/>
      </w:rPr>
    </w:lvl>
    <w:lvl w:ilvl="8">
      <w:numFmt w:val="bullet"/>
      <w:lvlText w:val="•"/>
      <w:lvlJc w:val="start"/>
      <w:pPr>
        <w:ind w:start="381.10pt" w:hanging="18pt"/>
      </w:pPr>
      <w:rPr>
        <w:rFonts w:hint="default"/>
        <w:lang w:val="en-US" w:eastAsia="en-US" w:bidi="ar-SA"/>
      </w:rPr>
    </w:lvl>
  </w:abstractNum>
  <w:abstractNum w:abstractNumId="3" w15:restartNumberingAfterBreak="0">
    <w:nsid w:val="1B912DC9"/>
    <w:multiLevelType w:val="hybridMultilevel"/>
    <w:tmpl w:val="82322E3C"/>
    <w:lvl w:ilvl="0" w:tplc="04090001">
      <w:start w:val="1"/>
      <w:numFmt w:val="bullet"/>
      <w:lvlText w:val=""/>
      <w:lvlJc w:val="start"/>
      <w:pPr>
        <w:ind w:start="77.90pt" w:hanging="18pt"/>
      </w:pPr>
      <w:rPr>
        <w:rFonts w:ascii="Symbol" w:hAnsi="Symbol" w:hint="default"/>
      </w:rPr>
    </w:lvl>
    <w:lvl w:ilvl="1" w:tplc="04090003" w:tentative="1">
      <w:start w:val="1"/>
      <w:numFmt w:val="bullet"/>
      <w:lvlText w:val="o"/>
      <w:lvlJc w:val="start"/>
      <w:pPr>
        <w:ind w:start="113.90pt" w:hanging="18pt"/>
      </w:pPr>
      <w:rPr>
        <w:rFonts w:ascii="Courier New" w:hAnsi="Courier New" w:cs="Courier New" w:hint="default"/>
      </w:rPr>
    </w:lvl>
    <w:lvl w:ilvl="2" w:tplc="04090005" w:tentative="1">
      <w:start w:val="1"/>
      <w:numFmt w:val="bullet"/>
      <w:lvlText w:val=""/>
      <w:lvlJc w:val="start"/>
      <w:pPr>
        <w:ind w:start="149.90pt" w:hanging="18pt"/>
      </w:pPr>
      <w:rPr>
        <w:rFonts w:ascii="Wingdings" w:hAnsi="Wingdings" w:hint="default"/>
      </w:rPr>
    </w:lvl>
    <w:lvl w:ilvl="3" w:tplc="04090001" w:tentative="1">
      <w:start w:val="1"/>
      <w:numFmt w:val="bullet"/>
      <w:lvlText w:val=""/>
      <w:lvlJc w:val="start"/>
      <w:pPr>
        <w:ind w:start="185.90pt" w:hanging="18pt"/>
      </w:pPr>
      <w:rPr>
        <w:rFonts w:ascii="Symbol" w:hAnsi="Symbol" w:hint="default"/>
      </w:rPr>
    </w:lvl>
    <w:lvl w:ilvl="4" w:tplc="04090003" w:tentative="1">
      <w:start w:val="1"/>
      <w:numFmt w:val="bullet"/>
      <w:lvlText w:val="o"/>
      <w:lvlJc w:val="start"/>
      <w:pPr>
        <w:ind w:start="221.90pt" w:hanging="18pt"/>
      </w:pPr>
      <w:rPr>
        <w:rFonts w:ascii="Courier New" w:hAnsi="Courier New" w:cs="Courier New" w:hint="default"/>
      </w:rPr>
    </w:lvl>
    <w:lvl w:ilvl="5" w:tplc="04090005" w:tentative="1">
      <w:start w:val="1"/>
      <w:numFmt w:val="bullet"/>
      <w:lvlText w:val=""/>
      <w:lvlJc w:val="start"/>
      <w:pPr>
        <w:ind w:start="257.90pt" w:hanging="18pt"/>
      </w:pPr>
      <w:rPr>
        <w:rFonts w:ascii="Wingdings" w:hAnsi="Wingdings" w:hint="default"/>
      </w:rPr>
    </w:lvl>
    <w:lvl w:ilvl="6" w:tplc="04090001" w:tentative="1">
      <w:start w:val="1"/>
      <w:numFmt w:val="bullet"/>
      <w:lvlText w:val=""/>
      <w:lvlJc w:val="start"/>
      <w:pPr>
        <w:ind w:start="293.90pt" w:hanging="18pt"/>
      </w:pPr>
      <w:rPr>
        <w:rFonts w:ascii="Symbol" w:hAnsi="Symbol" w:hint="default"/>
      </w:rPr>
    </w:lvl>
    <w:lvl w:ilvl="7" w:tplc="04090003" w:tentative="1">
      <w:start w:val="1"/>
      <w:numFmt w:val="bullet"/>
      <w:lvlText w:val="o"/>
      <w:lvlJc w:val="start"/>
      <w:pPr>
        <w:ind w:start="329.90pt" w:hanging="18pt"/>
      </w:pPr>
      <w:rPr>
        <w:rFonts w:ascii="Courier New" w:hAnsi="Courier New" w:cs="Courier New" w:hint="default"/>
      </w:rPr>
    </w:lvl>
    <w:lvl w:ilvl="8" w:tplc="04090005" w:tentative="1">
      <w:start w:val="1"/>
      <w:numFmt w:val="bullet"/>
      <w:lvlText w:val=""/>
      <w:lvlJc w:val="start"/>
      <w:pPr>
        <w:ind w:start="365.90pt" w:hanging="18pt"/>
      </w:pPr>
      <w:rPr>
        <w:rFonts w:ascii="Wingdings" w:hAnsi="Wingdings" w:hint="default"/>
      </w:rPr>
    </w:lvl>
  </w:abstractNum>
  <w:abstractNum w:abstractNumId="4" w15:restartNumberingAfterBreak="0">
    <w:nsid w:val="201740A4"/>
    <w:multiLevelType w:val="multilevel"/>
    <w:tmpl w:val="5AECA460"/>
    <w:lvl w:ilvl="0">
      <w:start w:val="3"/>
      <w:numFmt w:val="decimal"/>
      <w:lvlText w:val="%1"/>
      <w:lvlJc w:val="start"/>
      <w:pPr>
        <w:ind w:start="23.95pt" w:hanging="18pt"/>
      </w:pPr>
      <w:rPr>
        <w:rFonts w:hint="default"/>
        <w:lang w:val="en-US" w:eastAsia="en-US" w:bidi="ar-SA"/>
      </w:rPr>
    </w:lvl>
    <w:lvl w:ilvl="1">
      <w:start w:val="1"/>
      <w:numFmt w:val="decimal"/>
      <w:lvlText w:val="%1.%2"/>
      <w:lvlJc w:val="start"/>
      <w:pPr>
        <w:ind w:start="23.95pt" w:hanging="18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numFmt w:val="bullet"/>
      <w:lvlText w:val="•"/>
      <w:lvlJc w:val="start"/>
      <w:pPr>
        <w:ind w:start="138.65pt" w:hanging="18pt"/>
      </w:pPr>
      <w:rPr>
        <w:rFonts w:hint="default"/>
        <w:lang w:val="en-US" w:eastAsia="en-US" w:bidi="ar-SA"/>
      </w:rPr>
    </w:lvl>
    <w:lvl w:ilvl="4">
      <w:numFmt w:val="bullet"/>
      <w:lvlText w:val="•"/>
      <w:lvlJc w:val="start"/>
      <w:pPr>
        <w:ind w:start="187pt" w:hanging="18pt"/>
      </w:pPr>
      <w:rPr>
        <w:rFonts w:hint="default"/>
        <w:lang w:val="en-US" w:eastAsia="en-US" w:bidi="ar-SA"/>
      </w:rPr>
    </w:lvl>
    <w:lvl w:ilvl="5">
      <w:numFmt w:val="bullet"/>
      <w:lvlText w:val="•"/>
      <w:lvlJc w:val="start"/>
      <w:pPr>
        <w:ind w:start="235.30pt" w:hanging="18pt"/>
      </w:pPr>
      <w:rPr>
        <w:rFonts w:hint="default"/>
        <w:lang w:val="en-US" w:eastAsia="en-US" w:bidi="ar-SA"/>
      </w:rPr>
    </w:lvl>
    <w:lvl w:ilvl="6">
      <w:numFmt w:val="bullet"/>
      <w:lvlText w:val="•"/>
      <w:lvlJc w:val="start"/>
      <w:pPr>
        <w:ind w:start="283.65pt" w:hanging="18pt"/>
      </w:pPr>
      <w:rPr>
        <w:rFonts w:hint="default"/>
        <w:lang w:val="en-US" w:eastAsia="en-US" w:bidi="ar-SA"/>
      </w:rPr>
    </w:lvl>
    <w:lvl w:ilvl="7">
      <w:numFmt w:val="bullet"/>
      <w:lvlText w:val="•"/>
      <w:lvlJc w:val="start"/>
      <w:pPr>
        <w:ind w:start="332pt" w:hanging="18pt"/>
      </w:pPr>
      <w:rPr>
        <w:rFonts w:hint="default"/>
        <w:lang w:val="en-US" w:eastAsia="en-US" w:bidi="ar-SA"/>
      </w:rPr>
    </w:lvl>
    <w:lvl w:ilvl="8">
      <w:numFmt w:val="bullet"/>
      <w:lvlText w:val="•"/>
      <w:lvlJc w:val="start"/>
      <w:pPr>
        <w:ind w:start="380.30pt" w:hanging="18pt"/>
      </w:pPr>
      <w:rPr>
        <w:rFonts w:hint="default"/>
        <w:lang w:val="en-US" w:eastAsia="en-US" w:bidi="ar-SA"/>
      </w:rPr>
    </w:lvl>
  </w:abstractNum>
  <w:abstractNum w:abstractNumId="5" w15:restartNumberingAfterBreak="0">
    <w:nsid w:val="23FE11C5"/>
    <w:multiLevelType w:val="multilevel"/>
    <w:tmpl w:val="71BA862A"/>
    <w:lvl w:ilvl="0">
      <w:start w:val="2"/>
      <w:numFmt w:val="decimal"/>
      <w:lvlText w:val="%1"/>
      <w:lvlJc w:val="start"/>
      <w:pPr>
        <w:ind w:start="23.95pt" w:hanging="18pt"/>
      </w:pPr>
      <w:rPr>
        <w:rFonts w:hint="default"/>
        <w:lang w:val="en-US" w:eastAsia="en-US" w:bidi="ar-SA"/>
      </w:rPr>
    </w:lvl>
    <w:lvl w:ilvl="1">
      <w:start w:val="1"/>
      <w:numFmt w:val="decimal"/>
      <w:lvlText w:val="%1.%2"/>
      <w:lvlJc w:val="start"/>
      <w:pPr>
        <w:ind w:start="23.95pt" w:hanging="18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start w:val="1"/>
      <w:numFmt w:val="decimal"/>
      <w:lvlText w:val="%4."/>
      <w:lvlJc w:val="start"/>
      <w:pPr>
        <w:ind w:start="59.90pt" w:hanging="18pt"/>
      </w:pPr>
      <w:rPr>
        <w:rFonts w:ascii="Arial" w:eastAsia="Arial" w:hAnsi="Arial" w:cs="Arial" w:hint="default"/>
        <w:spacing w:val="-3"/>
        <w:w w:val="100%"/>
        <w:sz w:val="22"/>
        <w:szCs w:val="22"/>
        <w:lang w:val="en-US" w:eastAsia="en-US" w:bidi="ar-SA"/>
      </w:rPr>
    </w:lvl>
    <w:lvl w:ilvl="4">
      <w:numFmt w:val="bullet"/>
      <w:lvlText w:val="•"/>
      <w:lvlJc w:val="start"/>
      <w:pPr>
        <w:ind w:start="164.25pt" w:hanging="18pt"/>
      </w:pPr>
      <w:rPr>
        <w:rFonts w:hint="default"/>
        <w:lang w:val="en-US" w:eastAsia="en-US" w:bidi="ar-SA"/>
      </w:rPr>
    </w:lvl>
    <w:lvl w:ilvl="5">
      <w:numFmt w:val="bullet"/>
      <w:lvlText w:val="•"/>
      <w:lvlJc w:val="start"/>
      <w:pPr>
        <w:ind w:start="216.35pt" w:hanging="18pt"/>
      </w:pPr>
      <w:rPr>
        <w:rFonts w:hint="default"/>
        <w:lang w:val="en-US" w:eastAsia="en-US" w:bidi="ar-SA"/>
      </w:rPr>
    </w:lvl>
    <w:lvl w:ilvl="6">
      <w:numFmt w:val="bullet"/>
      <w:lvlText w:val="•"/>
      <w:lvlJc w:val="start"/>
      <w:pPr>
        <w:ind w:start="268.50pt" w:hanging="18pt"/>
      </w:pPr>
      <w:rPr>
        <w:rFonts w:hint="default"/>
        <w:lang w:val="en-US" w:eastAsia="en-US" w:bidi="ar-SA"/>
      </w:rPr>
    </w:lvl>
    <w:lvl w:ilvl="7">
      <w:numFmt w:val="bullet"/>
      <w:lvlText w:val="•"/>
      <w:lvlJc w:val="start"/>
      <w:pPr>
        <w:ind w:start="320.60pt" w:hanging="18pt"/>
      </w:pPr>
      <w:rPr>
        <w:rFonts w:hint="default"/>
        <w:lang w:val="en-US" w:eastAsia="en-US" w:bidi="ar-SA"/>
      </w:rPr>
    </w:lvl>
    <w:lvl w:ilvl="8">
      <w:numFmt w:val="bullet"/>
      <w:lvlText w:val="•"/>
      <w:lvlJc w:val="start"/>
      <w:pPr>
        <w:ind w:start="372.75pt" w:hanging="18pt"/>
      </w:pPr>
      <w:rPr>
        <w:rFonts w:hint="default"/>
        <w:lang w:val="en-US" w:eastAsia="en-US" w:bidi="ar-SA"/>
      </w:rPr>
    </w:lvl>
  </w:abstractNum>
  <w:abstractNum w:abstractNumId="6" w15:restartNumberingAfterBreak="0">
    <w:nsid w:val="375902DF"/>
    <w:multiLevelType w:val="hybridMultilevel"/>
    <w:tmpl w:val="B4A22434"/>
    <w:lvl w:ilvl="0" w:tplc="04090001">
      <w:start w:val="1"/>
      <w:numFmt w:val="bullet"/>
      <w:lvlText w:val=""/>
      <w:lvlJc w:val="start"/>
      <w:pPr>
        <w:ind w:start="77.90pt" w:hanging="18pt"/>
      </w:pPr>
      <w:rPr>
        <w:rFonts w:ascii="Symbol" w:hAnsi="Symbol" w:hint="default"/>
      </w:rPr>
    </w:lvl>
    <w:lvl w:ilvl="1" w:tplc="04090003" w:tentative="1">
      <w:start w:val="1"/>
      <w:numFmt w:val="bullet"/>
      <w:lvlText w:val="o"/>
      <w:lvlJc w:val="start"/>
      <w:pPr>
        <w:ind w:start="113.90pt" w:hanging="18pt"/>
      </w:pPr>
      <w:rPr>
        <w:rFonts w:ascii="Courier New" w:hAnsi="Courier New" w:cs="Courier New" w:hint="default"/>
      </w:rPr>
    </w:lvl>
    <w:lvl w:ilvl="2" w:tplc="04090005" w:tentative="1">
      <w:start w:val="1"/>
      <w:numFmt w:val="bullet"/>
      <w:lvlText w:val=""/>
      <w:lvlJc w:val="start"/>
      <w:pPr>
        <w:ind w:start="149.90pt" w:hanging="18pt"/>
      </w:pPr>
      <w:rPr>
        <w:rFonts w:ascii="Wingdings" w:hAnsi="Wingdings" w:hint="default"/>
      </w:rPr>
    </w:lvl>
    <w:lvl w:ilvl="3" w:tplc="04090001" w:tentative="1">
      <w:start w:val="1"/>
      <w:numFmt w:val="bullet"/>
      <w:lvlText w:val=""/>
      <w:lvlJc w:val="start"/>
      <w:pPr>
        <w:ind w:start="185.90pt" w:hanging="18pt"/>
      </w:pPr>
      <w:rPr>
        <w:rFonts w:ascii="Symbol" w:hAnsi="Symbol" w:hint="default"/>
      </w:rPr>
    </w:lvl>
    <w:lvl w:ilvl="4" w:tplc="04090003" w:tentative="1">
      <w:start w:val="1"/>
      <w:numFmt w:val="bullet"/>
      <w:lvlText w:val="o"/>
      <w:lvlJc w:val="start"/>
      <w:pPr>
        <w:ind w:start="221.90pt" w:hanging="18pt"/>
      </w:pPr>
      <w:rPr>
        <w:rFonts w:ascii="Courier New" w:hAnsi="Courier New" w:cs="Courier New" w:hint="default"/>
      </w:rPr>
    </w:lvl>
    <w:lvl w:ilvl="5" w:tplc="04090005" w:tentative="1">
      <w:start w:val="1"/>
      <w:numFmt w:val="bullet"/>
      <w:lvlText w:val=""/>
      <w:lvlJc w:val="start"/>
      <w:pPr>
        <w:ind w:start="257.90pt" w:hanging="18pt"/>
      </w:pPr>
      <w:rPr>
        <w:rFonts w:ascii="Wingdings" w:hAnsi="Wingdings" w:hint="default"/>
      </w:rPr>
    </w:lvl>
    <w:lvl w:ilvl="6" w:tplc="04090001" w:tentative="1">
      <w:start w:val="1"/>
      <w:numFmt w:val="bullet"/>
      <w:lvlText w:val=""/>
      <w:lvlJc w:val="start"/>
      <w:pPr>
        <w:ind w:start="293.90pt" w:hanging="18pt"/>
      </w:pPr>
      <w:rPr>
        <w:rFonts w:ascii="Symbol" w:hAnsi="Symbol" w:hint="default"/>
      </w:rPr>
    </w:lvl>
    <w:lvl w:ilvl="7" w:tplc="04090003" w:tentative="1">
      <w:start w:val="1"/>
      <w:numFmt w:val="bullet"/>
      <w:lvlText w:val="o"/>
      <w:lvlJc w:val="start"/>
      <w:pPr>
        <w:ind w:start="329.90pt" w:hanging="18pt"/>
      </w:pPr>
      <w:rPr>
        <w:rFonts w:ascii="Courier New" w:hAnsi="Courier New" w:cs="Courier New" w:hint="default"/>
      </w:rPr>
    </w:lvl>
    <w:lvl w:ilvl="8" w:tplc="04090005" w:tentative="1">
      <w:start w:val="1"/>
      <w:numFmt w:val="bullet"/>
      <w:lvlText w:val=""/>
      <w:lvlJc w:val="start"/>
      <w:pPr>
        <w:ind w:start="365.90pt" w:hanging="18pt"/>
      </w:pPr>
      <w:rPr>
        <w:rFonts w:ascii="Wingdings" w:hAnsi="Wingdings" w:hint="default"/>
      </w:rPr>
    </w:lvl>
  </w:abstractNum>
  <w:abstractNum w:abstractNumId="7" w15:restartNumberingAfterBreak="0">
    <w:nsid w:val="3DF8145F"/>
    <w:multiLevelType w:val="multilevel"/>
    <w:tmpl w:val="6832CB94"/>
    <w:lvl w:ilvl="0">
      <w:start w:val="1"/>
      <w:numFmt w:val="decimal"/>
      <w:lvlText w:val="%1"/>
      <w:lvlJc w:val="start"/>
      <w:pPr>
        <w:ind w:start="27pt" w:hanging="21.10pt"/>
      </w:pPr>
      <w:rPr>
        <w:rFonts w:hint="default"/>
        <w:lang w:val="en-US" w:eastAsia="en-US" w:bidi="ar-SA"/>
      </w:rPr>
    </w:lvl>
    <w:lvl w:ilvl="1">
      <w:start w:val="1"/>
      <w:numFmt w:val="decimal"/>
      <w:lvlText w:val="%1.%2"/>
      <w:lvlJc w:val="start"/>
      <w:pPr>
        <w:ind w:start="27pt" w:hanging="21.10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start w:val="1"/>
      <w:numFmt w:val="decimal"/>
      <w:lvlText w:val="%4."/>
      <w:lvlJc w:val="start"/>
      <w:pPr>
        <w:ind w:start="59.95pt" w:hanging="18pt"/>
      </w:pPr>
      <w:rPr>
        <w:rFonts w:ascii="Arial" w:eastAsia="Arial" w:hAnsi="Arial" w:cs="Arial" w:hint="default"/>
        <w:spacing w:val="-3"/>
        <w:w w:val="100%"/>
        <w:sz w:val="22"/>
        <w:szCs w:val="22"/>
        <w:lang w:val="en-US" w:eastAsia="en-US" w:bidi="ar-SA"/>
      </w:rPr>
    </w:lvl>
    <w:lvl w:ilvl="4">
      <w:numFmt w:val="bullet"/>
      <w:lvlText w:val="•"/>
      <w:lvlJc w:val="start"/>
      <w:pPr>
        <w:ind w:start="164.25pt" w:hanging="18pt"/>
      </w:pPr>
      <w:rPr>
        <w:rFonts w:hint="default"/>
        <w:lang w:val="en-US" w:eastAsia="en-US" w:bidi="ar-SA"/>
      </w:rPr>
    </w:lvl>
    <w:lvl w:ilvl="5">
      <w:numFmt w:val="bullet"/>
      <w:lvlText w:val="•"/>
      <w:lvlJc w:val="start"/>
      <w:pPr>
        <w:ind w:start="216.35pt" w:hanging="18pt"/>
      </w:pPr>
      <w:rPr>
        <w:rFonts w:hint="default"/>
        <w:lang w:val="en-US" w:eastAsia="en-US" w:bidi="ar-SA"/>
      </w:rPr>
    </w:lvl>
    <w:lvl w:ilvl="6">
      <w:numFmt w:val="bullet"/>
      <w:lvlText w:val="•"/>
      <w:lvlJc w:val="start"/>
      <w:pPr>
        <w:ind w:start="268.50pt" w:hanging="18pt"/>
      </w:pPr>
      <w:rPr>
        <w:rFonts w:hint="default"/>
        <w:lang w:val="en-US" w:eastAsia="en-US" w:bidi="ar-SA"/>
      </w:rPr>
    </w:lvl>
    <w:lvl w:ilvl="7">
      <w:numFmt w:val="bullet"/>
      <w:lvlText w:val="•"/>
      <w:lvlJc w:val="start"/>
      <w:pPr>
        <w:ind w:start="320.60pt" w:hanging="18pt"/>
      </w:pPr>
      <w:rPr>
        <w:rFonts w:hint="default"/>
        <w:lang w:val="en-US" w:eastAsia="en-US" w:bidi="ar-SA"/>
      </w:rPr>
    </w:lvl>
    <w:lvl w:ilvl="8">
      <w:numFmt w:val="bullet"/>
      <w:lvlText w:val="•"/>
      <w:lvlJc w:val="start"/>
      <w:pPr>
        <w:ind w:start="372.75pt" w:hanging="18pt"/>
      </w:pPr>
      <w:rPr>
        <w:rFonts w:hint="default"/>
        <w:lang w:val="en-US" w:eastAsia="en-US" w:bidi="ar-SA"/>
      </w:rPr>
    </w:lvl>
  </w:abstractNum>
  <w:abstractNum w:abstractNumId="8" w15:restartNumberingAfterBreak="0">
    <w:nsid w:val="496B4487"/>
    <w:multiLevelType w:val="hybridMultilevel"/>
    <w:tmpl w:val="D8C6D3F6"/>
    <w:lvl w:ilvl="0" w:tplc="04090001">
      <w:start w:val="1"/>
      <w:numFmt w:val="bullet"/>
      <w:lvlText w:val=""/>
      <w:lvlJc w:val="start"/>
      <w:pPr>
        <w:ind w:start="77.90pt" w:hanging="18pt"/>
      </w:pPr>
      <w:rPr>
        <w:rFonts w:ascii="Symbol" w:hAnsi="Symbol" w:hint="default"/>
      </w:rPr>
    </w:lvl>
    <w:lvl w:ilvl="1" w:tplc="04090003" w:tentative="1">
      <w:start w:val="1"/>
      <w:numFmt w:val="bullet"/>
      <w:lvlText w:val="o"/>
      <w:lvlJc w:val="start"/>
      <w:pPr>
        <w:ind w:start="113.90pt" w:hanging="18pt"/>
      </w:pPr>
      <w:rPr>
        <w:rFonts w:ascii="Courier New" w:hAnsi="Courier New" w:cs="Courier New" w:hint="default"/>
      </w:rPr>
    </w:lvl>
    <w:lvl w:ilvl="2" w:tplc="04090005" w:tentative="1">
      <w:start w:val="1"/>
      <w:numFmt w:val="bullet"/>
      <w:lvlText w:val=""/>
      <w:lvlJc w:val="start"/>
      <w:pPr>
        <w:ind w:start="149.90pt" w:hanging="18pt"/>
      </w:pPr>
      <w:rPr>
        <w:rFonts w:ascii="Wingdings" w:hAnsi="Wingdings" w:hint="default"/>
      </w:rPr>
    </w:lvl>
    <w:lvl w:ilvl="3" w:tplc="04090001" w:tentative="1">
      <w:start w:val="1"/>
      <w:numFmt w:val="bullet"/>
      <w:lvlText w:val=""/>
      <w:lvlJc w:val="start"/>
      <w:pPr>
        <w:ind w:start="185.90pt" w:hanging="18pt"/>
      </w:pPr>
      <w:rPr>
        <w:rFonts w:ascii="Symbol" w:hAnsi="Symbol" w:hint="default"/>
      </w:rPr>
    </w:lvl>
    <w:lvl w:ilvl="4" w:tplc="04090003" w:tentative="1">
      <w:start w:val="1"/>
      <w:numFmt w:val="bullet"/>
      <w:lvlText w:val="o"/>
      <w:lvlJc w:val="start"/>
      <w:pPr>
        <w:ind w:start="221.90pt" w:hanging="18pt"/>
      </w:pPr>
      <w:rPr>
        <w:rFonts w:ascii="Courier New" w:hAnsi="Courier New" w:cs="Courier New" w:hint="default"/>
      </w:rPr>
    </w:lvl>
    <w:lvl w:ilvl="5" w:tplc="04090005" w:tentative="1">
      <w:start w:val="1"/>
      <w:numFmt w:val="bullet"/>
      <w:lvlText w:val=""/>
      <w:lvlJc w:val="start"/>
      <w:pPr>
        <w:ind w:start="257.90pt" w:hanging="18pt"/>
      </w:pPr>
      <w:rPr>
        <w:rFonts w:ascii="Wingdings" w:hAnsi="Wingdings" w:hint="default"/>
      </w:rPr>
    </w:lvl>
    <w:lvl w:ilvl="6" w:tplc="04090001" w:tentative="1">
      <w:start w:val="1"/>
      <w:numFmt w:val="bullet"/>
      <w:lvlText w:val=""/>
      <w:lvlJc w:val="start"/>
      <w:pPr>
        <w:ind w:start="293.90pt" w:hanging="18pt"/>
      </w:pPr>
      <w:rPr>
        <w:rFonts w:ascii="Symbol" w:hAnsi="Symbol" w:hint="default"/>
      </w:rPr>
    </w:lvl>
    <w:lvl w:ilvl="7" w:tplc="04090003" w:tentative="1">
      <w:start w:val="1"/>
      <w:numFmt w:val="bullet"/>
      <w:lvlText w:val="o"/>
      <w:lvlJc w:val="start"/>
      <w:pPr>
        <w:ind w:start="329.90pt" w:hanging="18pt"/>
      </w:pPr>
      <w:rPr>
        <w:rFonts w:ascii="Courier New" w:hAnsi="Courier New" w:cs="Courier New" w:hint="default"/>
      </w:rPr>
    </w:lvl>
    <w:lvl w:ilvl="8" w:tplc="04090005" w:tentative="1">
      <w:start w:val="1"/>
      <w:numFmt w:val="bullet"/>
      <w:lvlText w:val=""/>
      <w:lvlJc w:val="start"/>
      <w:pPr>
        <w:ind w:start="365.90pt" w:hanging="18pt"/>
      </w:pPr>
      <w:rPr>
        <w:rFonts w:ascii="Wingdings" w:hAnsi="Wingdings" w:hint="default"/>
      </w:rPr>
    </w:lvl>
  </w:abstractNum>
  <w:abstractNum w:abstractNumId="9" w15:restartNumberingAfterBreak="0">
    <w:nsid w:val="659C6FF0"/>
    <w:multiLevelType w:val="multilevel"/>
    <w:tmpl w:val="EF16AE94"/>
    <w:lvl w:ilvl="0">
      <w:start w:val="1"/>
      <w:numFmt w:val="decimal"/>
      <w:lvlText w:val="%1"/>
      <w:lvlJc w:val="start"/>
      <w:pPr>
        <w:ind w:start="27pt" w:hanging="21.10pt"/>
      </w:pPr>
      <w:rPr>
        <w:rFonts w:hint="default"/>
        <w:lang w:val="en-US" w:eastAsia="en-US" w:bidi="ar-SA"/>
      </w:rPr>
    </w:lvl>
    <w:lvl w:ilvl="1">
      <w:start w:val="1"/>
      <w:numFmt w:val="decimal"/>
      <w:lvlText w:val="%1.%2"/>
      <w:lvlJc w:val="start"/>
      <w:pPr>
        <w:ind w:start="27pt" w:hanging="21.10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15pt"/>
      </w:pPr>
      <w:rPr>
        <w:rFonts w:ascii="Arial" w:eastAsia="Arial" w:hAnsi="Arial" w:cs="Arial" w:hint="default"/>
        <w:w w:val="100%"/>
        <w:sz w:val="22"/>
        <w:szCs w:val="22"/>
        <w:lang w:val="en-US" w:eastAsia="en-US" w:bidi="ar-SA"/>
      </w:rPr>
    </w:lvl>
    <w:lvl w:ilvl="3">
      <w:start w:val="1"/>
      <w:numFmt w:val="decimal"/>
      <w:lvlText w:val="%4."/>
      <w:lvlJc w:val="start"/>
      <w:pPr>
        <w:ind w:start="59.95pt" w:hanging="18pt"/>
      </w:pPr>
      <w:rPr>
        <w:rFonts w:ascii="Arial" w:eastAsia="Arial" w:hAnsi="Arial" w:cs="Arial" w:hint="default"/>
        <w:spacing w:val="-3"/>
        <w:w w:val="100%"/>
        <w:sz w:val="22"/>
        <w:szCs w:val="22"/>
        <w:lang w:val="en-US" w:eastAsia="en-US" w:bidi="ar-SA"/>
      </w:rPr>
    </w:lvl>
    <w:lvl w:ilvl="4">
      <w:numFmt w:val="bullet"/>
      <w:lvlText w:val="•"/>
      <w:lvlJc w:val="start"/>
      <w:pPr>
        <w:ind w:start="164.50pt" w:hanging="18pt"/>
      </w:pPr>
      <w:rPr>
        <w:rFonts w:hint="default"/>
        <w:lang w:val="en-US" w:eastAsia="en-US" w:bidi="ar-SA"/>
      </w:rPr>
    </w:lvl>
    <w:lvl w:ilvl="5">
      <w:numFmt w:val="bullet"/>
      <w:lvlText w:val="•"/>
      <w:lvlJc w:val="start"/>
      <w:pPr>
        <w:ind w:start="216.75pt" w:hanging="18pt"/>
      </w:pPr>
      <w:rPr>
        <w:rFonts w:hint="default"/>
        <w:lang w:val="en-US" w:eastAsia="en-US" w:bidi="ar-SA"/>
      </w:rPr>
    </w:lvl>
    <w:lvl w:ilvl="6">
      <w:numFmt w:val="bullet"/>
      <w:lvlText w:val="•"/>
      <w:lvlJc w:val="start"/>
      <w:pPr>
        <w:ind w:start="269pt" w:hanging="18pt"/>
      </w:pPr>
      <w:rPr>
        <w:rFonts w:hint="default"/>
        <w:lang w:val="en-US" w:eastAsia="en-US" w:bidi="ar-SA"/>
      </w:rPr>
    </w:lvl>
    <w:lvl w:ilvl="7">
      <w:numFmt w:val="bullet"/>
      <w:lvlText w:val="•"/>
      <w:lvlJc w:val="start"/>
      <w:pPr>
        <w:ind w:start="321.25pt" w:hanging="18pt"/>
      </w:pPr>
      <w:rPr>
        <w:rFonts w:hint="default"/>
        <w:lang w:val="en-US" w:eastAsia="en-US" w:bidi="ar-SA"/>
      </w:rPr>
    </w:lvl>
    <w:lvl w:ilvl="8">
      <w:numFmt w:val="bullet"/>
      <w:lvlText w:val="•"/>
      <w:lvlJc w:val="start"/>
      <w:pPr>
        <w:ind w:start="373.50pt" w:hanging="18pt"/>
      </w:pPr>
      <w:rPr>
        <w:rFonts w:hint="default"/>
        <w:lang w:val="en-US" w:eastAsia="en-US" w:bidi="ar-SA"/>
      </w:rPr>
    </w:lvl>
  </w:abstractNum>
  <w:abstractNum w:abstractNumId="10" w15:restartNumberingAfterBreak="0">
    <w:nsid w:val="799404FB"/>
    <w:multiLevelType w:val="multilevel"/>
    <w:tmpl w:val="CC046186"/>
    <w:lvl w:ilvl="0">
      <w:start w:val="2"/>
      <w:numFmt w:val="decimal"/>
      <w:lvlText w:val="%1"/>
      <w:lvlJc w:val="start"/>
      <w:pPr>
        <w:ind w:start="23.95pt" w:hanging="18pt"/>
      </w:pPr>
      <w:rPr>
        <w:rFonts w:hint="default"/>
        <w:lang w:val="en-US" w:eastAsia="en-US" w:bidi="ar-SA"/>
      </w:rPr>
    </w:lvl>
    <w:lvl w:ilvl="1">
      <w:start w:val="1"/>
      <w:numFmt w:val="decimal"/>
      <w:lvlText w:val="%1.%2 "/>
      <w:lvlJc w:val="start"/>
      <w:pPr>
        <w:ind w:start="23.95pt" w:hanging="18pt"/>
      </w:pPr>
      <w:rPr>
        <w:rFonts w:ascii="Arial" w:eastAsia="Arial" w:hAnsi="Arial" w:cs="Arial" w:hint="default"/>
        <w:b/>
        <w:bCs/>
        <w:spacing w:val="-3"/>
        <w:w w:val="100%"/>
        <w:sz w:val="22"/>
        <w:szCs w:val="22"/>
        <w:lang w:val="en-US" w:eastAsia="en-US" w:bidi="ar-SA"/>
      </w:rPr>
    </w:lvl>
    <w:lvl w:ilvl="2">
      <w:start w:val="1"/>
      <w:numFmt w:val="upperLetter"/>
      <w:lvlText w:val="%3."/>
      <w:lvlJc w:val="start"/>
      <w:pPr>
        <w:ind w:start="41.95pt" w:hanging="18pt"/>
      </w:pPr>
      <w:rPr>
        <w:rFonts w:ascii="Arial" w:eastAsia="Arial" w:hAnsi="Arial" w:cs="Arial" w:hint="default"/>
        <w:spacing w:val="-3"/>
        <w:w w:val="100%"/>
        <w:sz w:val="22"/>
        <w:szCs w:val="22"/>
        <w:lang w:val="en-US" w:eastAsia="en-US" w:bidi="ar-SA"/>
      </w:rPr>
    </w:lvl>
    <w:lvl w:ilvl="3">
      <w:start w:val="1"/>
      <w:numFmt w:val="decimal"/>
      <w:lvlText w:val="%4."/>
      <w:lvlJc w:val="start"/>
      <w:pPr>
        <w:ind w:start="59.90pt" w:hanging="18pt"/>
      </w:pPr>
      <w:rPr>
        <w:rFonts w:ascii="Arial" w:eastAsia="Arial" w:hAnsi="Arial" w:cs="Arial" w:hint="default"/>
        <w:spacing w:val="-3"/>
        <w:w w:val="100%"/>
        <w:sz w:val="22"/>
        <w:szCs w:val="22"/>
        <w:lang w:val="en-US" w:eastAsia="en-US" w:bidi="ar-SA"/>
      </w:rPr>
    </w:lvl>
    <w:lvl w:ilvl="4">
      <w:numFmt w:val="bullet"/>
      <w:lvlText w:val="•"/>
      <w:lvlJc w:val="start"/>
      <w:pPr>
        <w:ind w:start="164.50pt" w:hanging="18pt"/>
      </w:pPr>
      <w:rPr>
        <w:rFonts w:hint="default"/>
        <w:lang w:val="en-US" w:eastAsia="en-US" w:bidi="ar-SA"/>
      </w:rPr>
    </w:lvl>
    <w:lvl w:ilvl="5">
      <w:numFmt w:val="bullet"/>
      <w:lvlText w:val="•"/>
      <w:lvlJc w:val="start"/>
      <w:pPr>
        <w:ind w:start="216.75pt" w:hanging="18pt"/>
      </w:pPr>
      <w:rPr>
        <w:rFonts w:hint="default"/>
        <w:lang w:val="en-US" w:eastAsia="en-US" w:bidi="ar-SA"/>
      </w:rPr>
    </w:lvl>
    <w:lvl w:ilvl="6">
      <w:numFmt w:val="bullet"/>
      <w:lvlText w:val="•"/>
      <w:lvlJc w:val="start"/>
      <w:pPr>
        <w:ind w:start="269pt" w:hanging="18pt"/>
      </w:pPr>
      <w:rPr>
        <w:rFonts w:hint="default"/>
        <w:lang w:val="en-US" w:eastAsia="en-US" w:bidi="ar-SA"/>
      </w:rPr>
    </w:lvl>
    <w:lvl w:ilvl="7">
      <w:numFmt w:val="bullet"/>
      <w:lvlText w:val="•"/>
      <w:lvlJc w:val="start"/>
      <w:pPr>
        <w:ind w:start="321.25pt" w:hanging="18pt"/>
      </w:pPr>
      <w:rPr>
        <w:rFonts w:hint="default"/>
        <w:lang w:val="en-US" w:eastAsia="en-US" w:bidi="ar-SA"/>
      </w:rPr>
    </w:lvl>
    <w:lvl w:ilvl="8">
      <w:numFmt w:val="bullet"/>
      <w:lvlText w:val="•"/>
      <w:lvlJc w:val="start"/>
      <w:pPr>
        <w:ind w:start="373.50pt" w:hanging="18pt"/>
      </w:pPr>
      <w:rPr>
        <w:rFonts w:hint="default"/>
        <w:lang w:val="en-US" w:eastAsia="en-US" w:bidi="ar-SA"/>
      </w:rPr>
    </w:lvl>
  </w:abstractNum>
  <w:num w:numId="1" w16cid:durableId="171527524">
    <w:abstractNumId w:val="2"/>
  </w:num>
  <w:num w:numId="2" w16cid:durableId="1256207273">
    <w:abstractNumId w:val="10"/>
  </w:num>
  <w:num w:numId="3" w16cid:durableId="567962526">
    <w:abstractNumId w:val="9"/>
  </w:num>
  <w:num w:numId="4" w16cid:durableId="1583178964">
    <w:abstractNumId w:val="7"/>
  </w:num>
  <w:num w:numId="5" w16cid:durableId="1987932891">
    <w:abstractNumId w:val="5"/>
  </w:num>
  <w:num w:numId="6" w16cid:durableId="339309576">
    <w:abstractNumId w:val="1"/>
  </w:num>
  <w:num w:numId="7" w16cid:durableId="586038754">
    <w:abstractNumId w:val="4"/>
  </w:num>
  <w:num w:numId="8" w16cid:durableId="1099449131">
    <w:abstractNumId w:val="6"/>
  </w:num>
  <w:num w:numId="9" w16cid:durableId="130244924">
    <w:abstractNumId w:val="8"/>
  </w:num>
  <w:num w:numId="10" w16cid:durableId="2026903026">
    <w:abstractNumId w:val="0"/>
  </w:num>
  <w:num w:numId="11" w16cid:durableId="233861634">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MDS3MDYwNTE1NjFW0lEKTi0uzszPAykwMqkFAJYHm/gtAAAA"/>
  </w:docVars>
  <w:rsids>
    <w:rsidRoot w:val="00F20FDC"/>
    <w:rsid w:val="00020C3D"/>
    <w:rsid w:val="00056F7E"/>
    <w:rsid w:val="00087373"/>
    <w:rsid w:val="000915AD"/>
    <w:rsid w:val="000976DF"/>
    <w:rsid w:val="000B398F"/>
    <w:rsid w:val="000C169B"/>
    <w:rsid w:val="000E3644"/>
    <w:rsid w:val="000E4217"/>
    <w:rsid w:val="00112D46"/>
    <w:rsid w:val="00113356"/>
    <w:rsid w:val="00147EC5"/>
    <w:rsid w:val="00151803"/>
    <w:rsid w:val="001549A7"/>
    <w:rsid w:val="00157259"/>
    <w:rsid w:val="00161884"/>
    <w:rsid w:val="00166038"/>
    <w:rsid w:val="00172BC4"/>
    <w:rsid w:val="001904C2"/>
    <w:rsid w:val="001A396C"/>
    <w:rsid w:val="001A4D5B"/>
    <w:rsid w:val="001B04D9"/>
    <w:rsid w:val="001F4ED5"/>
    <w:rsid w:val="00210C04"/>
    <w:rsid w:val="002274CC"/>
    <w:rsid w:val="00234066"/>
    <w:rsid w:val="00235D08"/>
    <w:rsid w:val="00272F39"/>
    <w:rsid w:val="00275F7F"/>
    <w:rsid w:val="002D1386"/>
    <w:rsid w:val="0030590B"/>
    <w:rsid w:val="0032603F"/>
    <w:rsid w:val="0035560B"/>
    <w:rsid w:val="003A3988"/>
    <w:rsid w:val="003A6712"/>
    <w:rsid w:val="003B1954"/>
    <w:rsid w:val="003C6D60"/>
    <w:rsid w:val="003D04BE"/>
    <w:rsid w:val="00406B61"/>
    <w:rsid w:val="00406D81"/>
    <w:rsid w:val="00437E91"/>
    <w:rsid w:val="00447737"/>
    <w:rsid w:val="00484070"/>
    <w:rsid w:val="00486002"/>
    <w:rsid w:val="00491F6C"/>
    <w:rsid w:val="004A12AA"/>
    <w:rsid w:val="004C6F0A"/>
    <w:rsid w:val="004D5068"/>
    <w:rsid w:val="004F4E34"/>
    <w:rsid w:val="004F7658"/>
    <w:rsid w:val="00502EDE"/>
    <w:rsid w:val="00516AD9"/>
    <w:rsid w:val="00523356"/>
    <w:rsid w:val="00560CC6"/>
    <w:rsid w:val="00567950"/>
    <w:rsid w:val="0057682A"/>
    <w:rsid w:val="0058147E"/>
    <w:rsid w:val="00595820"/>
    <w:rsid w:val="005B1065"/>
    <w:rsid w:val="005E6168"/>
    <w:rsid w:val="005F1C73"/>
    <w:rsid w:val="00615588"/>
    <w:rsid w:val="00634D8F"/>
    <w:rsid w:val="00643618"/>
    <w:rsid w:val="006441B7"/>
    <w:rsid w:val="00697C37"/>
    <w:rsid w:val="006B18CA"/>
    <w:rsid w:val="006B5782"/>
    <w:rsid w:val="006C25F1"/>
    <w:rsid w:val="006E2079"/>
    <w:rsid w:val="006E46A0"/>
    <w:rsid w:val="006E6DA1"/>
    <w:rsid w:val="00714803"/>
    <w:rsid w:val="0071778D"/>
    <w:rsid w:val="00724207"/>
    <w:rsid w:val="00736913"/>
    <w:rsid w:val="0076007F"/>
    <w:rsid w:val="00785407"/>
    <w:rsid w:val="007921B3"/>
    <w:rsid w:val="007B2FB7"/>
    <w:rsid w:val="007C716B"/>
    <w:rsid w:val="007D3A6E"/>
    <w:rsid w:val="007E4451"/>
    <w:rsid w:val="007F5B14"/>
    <w:rsid w:val="008158C3"/>
    <w:rsid w:val="0083087B"/>
    <w:rsid w:val="00845520"/>
    <w:rsid w:val="00866DD3"/>
    <w:rsid w:val="008810E0"/>
    <w:rsid w:val="00887968"/>
    <w:rsid w:val="008B32C9"/>
    <w:rsid w:val="008E1059"/>
    <w:rsid w:val="008F497B"/>
    <w:rsid w:val="00903A62"/>
    <w:rsid w:val="009149F2"/>
    <w:rsid w:val="00927670"/>
    <w:rsid w:val="009537B0"/>
    <w:rsid w:val="00956FE1"/>
    <w:rsid w:val="009778CF"/>
    <w:rsid w:val="00981F9F"/>
    <w:rsid w:val="009A118F"/>
    <w:rsid w:val="009A1E73"/>
    <w:rsid w:val="009B2695"/>
    <w:rsid w:val="009B3974"/>
    <w:rsid w:val="009E03D1"/>
    <w:rsid w:val="009F4D74"/>
    <w:rsid w:val="00A16F05"/>
    <w:rsid w:val="00A22439"/>
    <w:rsid w:val="00A35F9C"/>
    <w:rsid w:val="00A41C52"/>
    <w:rsid w:val="00A5625A"/>
    <w:rsid w:val="00A75278"/>
    <w:rsid w:val="00AA3E64"/>
    <w:rsid w:val="00AB004F"/>
    <w:rsid w:val="00AC0425"/>
    <w:rsid w:val="00B21ECD"/>
    <w:rsid w:val="00B23362"/>
    <w:rsid w:val="00B367A9"/>
    <w:rsid w:val="00B6551B"/>
    <w:rsid w:val="00B66FE6"/>
    <w:rsid w:val="00BA6BD9"/>
    <w:rsid w:val="00BC74D4"/>
    <w:rsid w:val="00C03D22"/>
    <w:rsid w:val="00C14862"/>
    <w:rsid w:val="00C22FEC"/>
    <w:rsid w:val="00C765E3"/>
    <w:rsid w:val="00C84F11"/>
    <w:rsid w:val="00C96458"/>
    <w:rsid w:val="00C96AA3"/>
    <w:rsid w:val="00CB57B9"/>
    <w:rsid w:val="00CC0074"/>
    <w:rsid w:val="00CF4B0F"/>
    <w:rsid w:val="00D02D76"/>
    <w:rsid w:val="00D1764E"/>
    <w:rsid w:val="00D2483B"/>
    <w:rsid w:val="00D67845"/>
    <w:rsid w:val="00D72ECD"/>
    <w:rsid w:val="00D8773D"/>
    <w:rsid w:val="00DB20C8"/>
    <w:rsid w:val="00DB5399"/>
    <w:rsid w:val="00DC7A94"/>
    <w:rsid w:val="00DD1AB7"/>
    <w:rsid w:val="00DD379B"/>
    <w:rsid w:val="00DE40C1"/>
    <w:rsid w:val="00DE46C4"/>
    <w:rsid w:val="00E31074"/>
    <w:rsid w:val="00E46379"/>
    <w:rsid w:val="00E5333D"/>
    <w:rsid w:val="00E60635"/>
    <w:rsid w:val="00E626A7"/>
    <w:rsid w:val="00EA28E3"/>
    <w:rsid w:val="00EC4701"/>
    <w:rsid w:val="00EF7AA2"/>
    <w:rsid w:val="00F13741"/>
    <w:rsid w:val="00F20FDC"/>
    <w:rsid w:val="00F33053"/>
    <w:rsid w:val="00F74C67"/>
    <w:rsid w:val="00F91C6B"/>
    <w:rsid w:val="00FA2F31"/>
    <w:rsid w:val="00FC49AC"/>
    <w:rsid w:val="00FC7D35"/>
    <w:rsid w:val="00FD1BF2"/>
    <w:rsid w:val="00FD3A02"/>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9F81F"/>
  <w15:chartTrackingRefBased/>
  <w15:docId w15:val="{C2F010A5-0414-46CE-BD44-CED2A25388F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DC"/>
    <w:rPr>
      <w:rFonts w:ascii="Times New Roman" w:eastAsia="Times New Roman" w:hAnsi="Times New Roman"/>
      <w:sz w:val="24"/>
      <w:szCs w:val="24"/>
    </w:rPr>
  </w:style>
  <w:style w:type="paragraph" w:styleId="Heading1">
    <w:name w:val="heading 1"/>
    <w:basedOn w:val="Normal"/>
    <w:link w:val="Heading1Char"/>
    <w:uiPriority w:val="9"/>
    <w:qFormat/>
    <w:rsid w:val="00F20FDC"/>
    <w:pPr>
      <w:widowControl w:val="0"/>
      <w:autoSpaceDE w:val="0"/>
      <w:autoSpaceDN w:val="0"/>
      <w:ind w:start="23.95pt" w:hanging="18.05pt"/>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0FDC"/>
    <w:rPr>
      <w:rFonts w:ascii="Arial" w:eastAsia="Arial" w:hAnsi="Arial" w:cs="Arial"/>
      <w:b/>
      <w:bCs/>
    </w:rPr>
  </w:style>
  <w:style w:type="paragraph" w:styleId="BodyText">
    <w:name w:val="Body Text"/>
    <w:basedOn w:val="Normal"/>
    <w:link w:val="BodyTextChar"/>
    <w:uiPriority w:val="1"/>
    <w:qFormat/>
    <w:rsid w:val="00F20FDC"/>
    <w:pPr>
      <w:widowControl w:val="0"/>
      <w:autoSpaceDE w:val="0"/>
      <w:autoSpaceDN w:val="0"/>
      <w:spacing w:before="3.35pt"/>
      <w:ind w:start="41.95pt" w:hanging="18pt"/>
    </w:pPr>
    <w:rPr>
      <w:rFonts w:ascii="Arial" w:eastAsia="Arial" w:hAnsi="Arial" w:cs="Arial"/>
      <w:sz w:val="22"/>
      <w:szCs w:val="22"/>
    </w:rPr>
  </w:style>
  <w:style w:type="character" w:customStyle="1" w:styleId="BodyTextChar">
    <w:name w:val="Body Text Char"/>
    <w:link w:val="BodyText"/>
    <w:uiPriority w:val="1"/>
    <w:rsid w:val="00F20FDC"/>
    <w:rPr>
      <w:rFonts w:ascii="Arial" w:eastAsia="Arial" w:hAnsi="Arial" w:cs="Arial"/>
    </w:rPr>
  </w:style>
  <w:style w:type="paragraph" w:styleId="ListParagraph">
    <w:name w:val="List Paragraph"/>
    <w:basedOn w:val="Normal"/>
    <w:uiPriority w:val="1"/>
    <w:qFormat/>
    <w:rsid w:val="00F20FDC"/>
    <w:pPr>
      <w:widowControl w:val="0"/>
      <w:autoSpaceDE w:val="0"/>
      <w:autoSpaceDN w:val="0"/>
      <w:spacing w:before="3.35pt"/>
      <w:ind w:start="41.95pt" w:hanging="18pt"/>
    </w:pPr>
    <w:rPr>
      <w:rFonts w:ascii="Arial" w:eastAsia="Arial" w:hAnsi="Arial" w:cs="Arial"/>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9852">
      <w:bodyDiv w:val="1"/>
      <w:marLeft w:val="0pt"/>
      <w:marRight w:val="0pt"/>
      <w:marTop w:val="0pt"/>
      <w:marBottom w:val="0pt"/>
      <w:divBdr>
        <w:top w:val="none" w:sz="0" w:space="0" w:color="auto"/>
        <w:left w:val="none" w:sz="0" w:space="0" w:color="auto"/>
        <w:bottom w:val="none" w:sz="0" w:space="0" w:color="auto"/>
        <w:right w:val="none" w:sz="0" w:space="0" w:color="auto"/>
      </w:divBdr>
    </w:div>
    <w:div w:id="16088498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C88B54B-6193-4A46-9246-7091EB8341B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Luciano</dc:creator>
  <cp:keywords/>
  <dc:description/>
  <cp:lastModifiedBy>Pai Moe</cp:lastModifiedBy>
  <cp:revision>2</cp:revision>
  <dcterms:created xsi:type="dcterms:W3CDTF">2022-11-16T20:39:00Z</dcterms:created>
  <dcterms:modified xsi:type="dcterms:W3CDTF">2022-11-16T20:39:00Z</dcterms:modified>
</cp:coreProperties>
</file>